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918"/>
        <w:gridCol w:w="2918"/>
        <w:gridCol w:w="2918"/>
      </w:tblGrid>
      <w:tr w:rsidR="00331C14" w:rsidRPr="002D2F6E" w:rsidTr="009D4C79">
        <w:tc>
          <w:tcPr>
            <w:tcW w:w="2776" w:type="dxa"/>
          </w:tcPr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 xml:space="preserve">_________/_______________ </w:t>
            </w:r>
          </w:p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331C14" w:rsidRPr="002D2F6E" w:rsidRDefault="009D4C79" w:rsidP="009D4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____________ 2018</w:t>
            </w:r>
            <w:r w:rsidR="00331C14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331C14" w:rsidRPr="002D2F6E" w:rsidRDefault="00331C14" w:rsidP="009D4C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________/________________</w:t>
            </w:r>
          </w:p>
          <w:p w:rsidR="00331C14" w:rsidRPr="002D2F6E" w:rsidRDefault="009D4C79" w:rsidP="009D4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2018</w:t>
            </w:r>
            <w:r w:rsidR="00331C14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331C14" w:rsidRPr="002D2F6E" w:rsidRDefault="00331C14" w:rsidP="009D4C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_______/_________________</w:t>
            </w:r>
          </w:p>
          <w:p w:rsidR="00331C14" w:rsidRPr="002D2F6E" w:rsidRDefault="00331C14" w:rsidP="009D4C79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331C14" w:rsidRPr="002D2F6E" w:rsidRDefault="009D4C79" w:rsidP="009D4C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2018</w:t>
            </w:r>
            <w:r w:rsidR="00331C14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331C14" w:rsidRPr="002D2F6E" w:rsidRDefault="00331C14" w:rsidP="00331C1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31C14" w:rsidRPr="002D2F6E" w:rsidRDefault="00331C14" w:rsidP="00331C1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31C14" w:rsidRPr="002D2F6E" w:rsidRDefault="00331C14" w:rsidP="00331C1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31C14" w:rsidRPr="002D2F6E" w:rsidRDefault="00331C14" w:rsidP="00331C1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31C14" w:rsidRPr="002D2F6E" w:rsidRDefault="00331C14" w:rsidP="00331C1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31C14" w:rsidRPr="00E1573E" w:rsidRDefault="00331C14" w:rsidP="00331C14">
      <w:pPr>
        <w:jc w:val="center"/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</w:pPr>
      <w:r w:rsidRPr="00E1573E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>РАБОЧАЯ ПРОГРАММА</w:t>
      </w:r>
    </w:p>
    <w:p w:rsidR="00331C14" w:rsidRPr="00E1573E" w:rsidRDefault="00331C14" w:rsidP="00331C14">
      <w:pPr>
        <w:spacing w:line="360" w:lineRule="auto"/>
        <w:jc w:val="center"/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</w:pPr>
    </w:p>
    <w:p w:rsidR="00331C14" w:rsidRPr="00E1573E" w:rsidRDefault="00331C14" w:rsidP="00331C14">
      <w:pPr>
        <w:spacing w:line="360" w:lineRule="auto"/>
        <w:jc w:val="center"/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</w:pPr>
      <w:r w:rsidRPr="00E1573E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по    </w:t>
      </w:r>
      <w:r w:rsidRPr="00E1573E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>родному</w:t>
      </w:r>
      <w:r w:rsidRPr="00E1573E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(</w:t>
      </w:r>
      <w:r w:rsidR="009D4C79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 xml:space="preserve">русскому) языку  для 7В </w:t>
      </w:r>
      <w:r w:rsidR="005B6BCD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 xml:space="preserve"> </w:t>
      </w:r>
      <w:r w:rsidRPr="00E1573E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>класса</w:t>
      </w:r>
    </w:p>
    <w:p w:rsidR="00331C14" w:rsidRPr="00E1573E" w:rsidRDefault="009D4C79" w:rsidP="00331C14">
      <w:pPr>
        <w:spacing w:line="360" w:lineRule="auto"/>
        <w:jc w:val="center"/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 xml:space="preserve">Хусаиновой </w:t>
      </w:r>
      <w:proofErr w:type="spellStart"/>
      <w:r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>Разиды</w:t>
      </w:r>
      <w:proofErr w:type="spellEnd"/>
      <w:r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>Лукмановны</w:t>
      </w:r>
      <w:proofErr w:type="spellEnd"/>
      <w:proofErr w:type="gramStart"/>
      <w:r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 xml:space="preserve"> </w:t>
      </w:r>
      <w:r w:rsidR="00331C14" w:rsidRPr="00E1573E">
        <w:rPr>
          <w:rFonts w:ascii="Times New Roman" w:eastAsiaTheme="minorEastAsia" w:hAnsi="Times New Roman"/>
          <w:b/>
          <w:color w:val="000000" w:themeColor="text1"/>
          <w:sz w:val="28"/>
          <w:szCs w:val="28"/>
        </w:rPr>
        <w:t>,</w:t>
      </w:r>
      <w:proofErr w:type="gramEnd"/>
    </w:p>
    <w:p w:rsidR="00331C14" w:rsidRPr="00E1573E" w:rsidRDefault="00331C14" w:rsidP="00331C14">
      <w:pPr>
        <w:spacing w:line="360" w:lineRule="auto"/>
        <w:jc w:val="center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1573E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учителя   </w:t>
      </w:r>
    </w:p>
    <w:p w:rsidR="00331C14" w:rsidRPr="00E1573E" w:rsidRDefault="00331C14" w:rsidP="00331C14">
      <w:pPr>
        <w:spacing w:line="360" w:lineRule="auto"/>
        <w:jc w:val="center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1573E">
        <w:rPr>
          <w:rFonts w:ascii="Times New Roman" w:eastAsiaTheme="minorEastAsia" w:hAnsi="Times New Roman"/>
          <w:color w:val="000000" w:themeColor="text1"/>
          <w:sz w:val="28"/>
          <w:szCs w:val="28"/>
        </w:rPr>
        <w:t>ГБОУ «</w:t>
      </w:r>
      <w:proofErr w:type="spellStart"/>
      <w:r w:rsidRPr="00E1573E">
        <w:rPr>
          <w:rFonts w:ascii="Times New Roman" w:eastAsiaTheme="minorEastAsia" w:hAnsi="Times New Roman"/>
          <w:color w:val="000000" w:themeColor="text1"/>
          <w:sz w:val="28"/>
          <w:szCs w:val="28"/>
        </w:rPr>
        <w:t>Чистопольская</w:t>
      </w:r>
      <w:proofErr w:type="spellEnd"/>
      <w:r w:rsidRPr="00E1573E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кадетская школа-интернат </w:t>
      </w:r>
    </w:p>
    <w:p w:rsidR="00331C14" w:rsidRPr="00E1573E" w:rsidRDefault="00331C14" w:rsidP="00331C14">
      <w:pPr>
        <w:spacing w:line="360" w:lineRule="auto"/>
        <w:jc w:val="center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1573E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имени Героя Советского Союза Кузьмина Сергея </w:t>
      </w:r>
      <w:proofErr w:type="spellStart"/>
      <w:r w:rsidRPr="00E1573E">
        <w:rPr>
          <w:rFonts w:ascii="Times New Roman" w:eastAsiaTheme="minorEastAsia" w:hAnsi="Times New Roman"/>
          <w:color w:val="000000" w:themeColor="text1"/>
          <w:sz w:val="28"/>
          <w:szCs w:val="28"/>
        </w:rPr>
        <w:t>Евдокимовича</w:t>
      </w:r>
      <w:proofErr w:type="spellEnd"/>
      <w:r w:rsidRPr="00E1573E">
        <w:rPr>
          <w:rFonts w:ascii="Times New Roman" w:eastAsiaTheme="minorEastAsia" w:hAnsi="Times New Roman"/>
          <w:color w:val="000000" w:themeColor="text1"/>
          <w:sz w:val="28"/>
          <w:szCs w:val="28"/>
        </w:rPr>
        <w:t>»</w:t>
      </w:r>
    </w:p>
    <w:p w:rsidR="00331C14" w:rsidRPr="002D2F6E" w:rsidRDefault="00331C14" w:rsidP="00331C14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331C14" w:rsidRPr="002D2F6E" w:rsidRDefault="00331C14" w:rsidP="00331C14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331C14" w:rsidRPr="002D2F6E" w:rsidRDefault="00331C14" w:rsidP="00331C14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31C14" w:rsidRPr="002D2F6E" w:rsidRDefault="00331C14" w:rsidP="00331C14">
      <w:pPr>
        <w:rPr>
          <w:rFonts w:ascii="Times New Roman" w:eastAsiaTheme="minorEastAsia" w:hAnsi="Times New Roman"/>
          <w:sz w:val="28"/>
          <w:szCs w:val="28"/>
        </w:rPr>
      </w:pPr>
    </w:p>
    <w:p w:rsidR="00331C14" w:rsidRPr="002D2F6E" w:rsidRDefault="00331C14" w:rsidP="00331C14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31C14" w:rsidRPr="002D2F6E" w:rsidRDefault="00331C14" w:rsidP="00331C14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31C14" w:rsidRDefault="00331C14" w:rsidP="00331C14">
      <w:pPr>
        <w:rPr>
          <w:rFonts w:ascii="Times New Roman" w:eastAsiaTheme="minorEastAsia" w:hAnsi="Times New Roman"/>
          <w:sz w:val="28"/>
          <w:szCs w:val="28"/>
        </w:rPr>
      </w:pPr>
    </w:p>
    <w:p w:rsidR="00331C14" w:rsidRPr="002D2F6E" w:rsidRDefault="00331C14" w:rsidP="00331C14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31C14" w:rsidRPr="00E1573E" w:rsidRDefault="009D4C79" w:rsidP="00331C14">
      <w:pPr>
        <w:jc w:val="center"/>
        <w:rPr>
          <w:rFonts w:ascii="Times New Roman" w:eastAsiaTheme="minorEastAsia" w:hAnsi="Times New Roman"/>
          <w:color w:val="000000" w:themeColor="text1"/>
        </w:rPr>
      </w:pPr>
      <w:r>
        <w:rPr>
          <w:rFonts w:ascii="Times New Roman" w:eastAsiaTheme="minorEastAsia" w:hAnsi="Times New Roman"/>
          <w:color w:val="000000" w:themeColor="text1"/>
        </w:rPr>
        <w:t>г. Чистополь, 2018</w:t>
      </w:r>
      <w:r w:rsidR="00331C14" w:rsidRPr="00E1573E">
        <w:rPr>
          <w:rFonts w:ascii="Times New Roman" w:eastAsiaTheme="minorEastAsia" w:hAnsi="Times New Roman"/>
          <w:color w:val="000000" w:themeColor="text1"/>
        </w:rPr>
        <w:t xml:space="preserve"> год</w:t>
      </w:r>
    </w:p>
    <w:p w:rsidR="00331C14" w:rsidRPr="00EE1CA6" w:rsidRDefault="00331C14" w:rsidP="00331C14">
      <w:pPr>
        <w:spacing w:after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EE1CA6">
        <w:rPr>
          <w:rFonts w:ascii="Times New Roman" w:hAnsi="Times New Roman"/>
          <w:b/>
          <w:sz w:val="28"/>
          <w:szCs w:val="24"/>
          <w:u w:val="single"/>
        </w:rPr>
        <w:lastRenderedPageBreak/>
        <w:t>Пояснительная записка.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EE1CA6">
        <w:rPr>
          <w:rFonts w:ascii="Times New Roman" w:hAnsi="Times New Roman"/>
          <w:b/>
          <w:sz w:val="24"/>
          <w:szCs w:val="24"/>
          <w:u w:val="single"/>
        </w:rPr>
        <w:t>Нормативные документы, регламентирующие деятельность учителя при изучении предметов «Родной (русский) язык»</w:t>
      </w:r>
    </w:p>
    <w:p w:rsidR="00331C14" w:rsidRPr="00EE1CA6" w:rsidRDefault="00331C14" w:rsidP="00331C14">
      <w:pPr>
        <w:spacing w:after="0"/>
        <w:ind w:left="709"/>
        <w:rPr>
          <w:rFonts w:ascii="Times New Roman" w:hAnsi="Times New Roman"/>
          <w:i/>
          <w:sz w:val="24"/>
          <w:szCs w:val="24"/>
        </w:rPr>
      </w:pPr>
    </w:p>
    <w:p w:rsidR="00331C14" w:rsidRPr="00EE1CA6" w:rsidRDefault="00331C14" w:rsidP="00331C14">
      <w:pPr>
        <w:spacing w:after="0"/>
        <w:ind w:left="709"/>
        <w:rPr>
          <w:rFonts w:ascii="Times New Roman" w:hAnsi="Times New Roman"/>
          <w:b/>
          <w:i/>
          <w:sz w:val="24"/>
          <w:szCs w:val="24"/>
          <w:u w:val="single"/>
        </w:rPr>
      </w:pPr>
      <w:r w:rsidRPr="00EE1CA6">
        <w:rPr>
          <w:rFonts w:ascii="Times New Roman" w:hAnsi="Times New Roman"/>
          <w:b/>
          <w:i/>
          <w:sz w:val="24"/>
          <w:szCs w:val="24"/>
          <w:u w:val="single"/>
        </w:rPr>
        <w:t>Общие нормативные правовые документы: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1. Конституция Российской Федерации.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2. Конституция Республики Татарстан.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3.Федеральный закон от 29.12.2012 г. № 273-ФЗ «Об образовании в Российской Федерации».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  <w:shd w:val="clear" w:color="auto" w:fill="FFFF00"/>
        </w:rPr>
      </w:pPr>
      <w:r w:rsidRPr="00EE1CA6">
        <w:rPr>
          <w:rFonts w:ascii="Times New Roman" w:hAnsi="Times New Roman"/>
          <w:sz w:val="24"/>
          <w:szCs w:val="24"/>
        </w:rPr>
        <w:t xml:space="preserve">4.Приказ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30.08.2013 г. № 1015 (Зарегистрировано в Минюсте России 01.10.2013 г. № 30067)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6. СанПиН 2.4.2.2821-10 "Санитарно-эпидемиологические требования к условиям и организации обучения в общеобразовательных учреждениях"  (Зарегистрировано в Минюсте России 03.03.2011 № 19993).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7. Приказ </w:t>
      </w:r>
      <w:proofErr w:type="spellStart"/>
      <w:r w:rsidRPr="00EE1CA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E1CA6">
        <w:rPr>
          <w:rFonts w:ascii="Times New Roman" w:hAnsi="Times New Roman"/>
          <w:sz w:val="24"/>
          <w:szCs w:val="24"/>
        </w:rPr>
        <w:t xml:space="preserve"> России от 06.10.2009 № 373 (ред. от 31.12.2015) "Об утверждении и введении в действие федерального государственного образовательного стандарта начального общего образования" (Зарегистрировано в Минюсте России 22.12.2009 № 15785).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8. Приказ </w:t>
      </w:r>
      <w:proofErr w:type="spellStart"/>
      <w:r w:rsidRPr="00EE1CA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E1CA6">
        <w:rPr>
          <w:rFonts w:ascii="Times New Roman" w:hAnsi="Times New Roman"/>
          <w:sz w:val="24"/>
          <w:szCs w:val="24"/>
        </w:rPr>
        <w:t xml:space="preserve">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331C14" w:rsidRPr="00EE1CA6" w:rsidRDefault="00331C14" w:rsidP="00331C1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9. Примерные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№1/15), см. </w:t>
      </w:r>
      <w:hyperlink r:id="rId7">
        <w:r w:rsidRPr="00EE1CA6">
          <w:rPr>
            <w:rFonts w:ascii="Times New Roman" w:hAnsi="Times New Roman"/>
            <w:sz w:val="24"/>
            <w:szCs w:val="24"/>
            <w:u w:val="single"/>
          </w:rPr>
          <w:t>http://fgosreestr.ru/registry/primernaya-osnovnayaobrazovatelnaya-programma-osnovnogo-obshhego-obrazovaniya-3/</w:t>
        </w:r>
      </w:hyperlink>
      <w:r w:rsidRPr="00EE1CA6">
        <w:rPr>
          <w:rFonts w:ascii="Times New Roman" w:hAnsi="Times New Roman"/>
          <w:sz w:val="24"/>
          <w:szCs w:val="24"/>
        </w:rPr>
        <w:t>.</w:t>
      </w:r>
    </w:p>
    <w:p w:rsidR="00331C14" w:rsidRPr="00EE1CA6" w:rsidRDefault="00331C14" w:rsidP="00331C14">
      <w:pPr>
        <w:spacing w:after="0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10. Приказ </w:t>
      </w:r>
      <w:proofErr w:type="spellStart"/>
      <w:r w:rsidRPr="00EE1CA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E1CA6">
        <w:rPr>
          <w:rFonts w:ascii="Times New Roman" w:hAnsi="Times New Roman"/>
          <w:sz w:val="24"/>
          <w:szCs w:val="24"/>
        </w:rPr>
        <w:t xml:space="preserve"> России от 19.12.2014 № 1598 "Об утверждении федерального государственного образовательного стандарта начального общего образования </w:t>
      </w:r>
      <w:proofErr w:type="gramStart"/>
      <w:r w:rsidRPr="00EE1CA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E1CA6">
        <w:rPr>
          <w:rFonts w:ascii="Times New Roman" w:hAnsi="Times New Roman"/>
          <w:sz w:val="24"/>
          <w:szCs w:val="24"/>
        </w:rPr>
        <w:t xml:space="preserve"> с ограниченными возможностями здоровья" (Зарегистрировано в Минюсте России 03.02.2015 № 35847).</w:t>
      </w:r>
    </w:p>
    <w:p w:rsidR="00331C14" w:rsidRPr="00EE1CA6" w:rsidRDefault="00331C14" w:rsidP="00331C1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11. Приказ </w:t>
      </w:r>
      <w:proofErr w:type="spellStart"/>
      <w:r w:rsidRPr="00EE1CA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E1CA6">
        <w:rPr>
          <w:rFonts w:ascii="Times New Roman" w:hAnsi="Times New Roman"/>
          <w:sz w:val="24"/>
          <w:szCs w:val="24"/>
        </w:rPr>
        <w:t xml:space="preserve"> России от 19.12.2014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 (Зарегистрировано в Минюсте России 03.02.2015 г № 35850).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E1CA6">
        <w:rPr>
          <w:rFonts w:ascii="Times New Roman" w:hAnsi="Times New Roman"/>
          <w:b/>
          <w:sz w:val="24"/>
          <w:szCs w:val="24"/>
        </w:rPr>
        <w:t>Инструктивные и методические материалы, обеспечивающие реализацию Федерального государственного образовательного стандарта при разработке части образовательной программы, формируемой участниками образовательных отношений.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lastRenderedPageBreak/>
        <w:t>1. Письмо Министерства образования и науки Российской Федерации от 04 марта 2010 года № 03-413 «О методических рекомендациях по реализации элективных курсов».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2. Письмо Департамента государственной политики в сфере воспитания детей и молодежи </w:t>
      </w:r>
      <w:proofErr w:type="spellStart"/>
      <w:r w:rsidRPr="00EE1CA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E1CA6">
        <w:rPr>
          <w:rFonts w:ascii="Times New Roman" w:hAnsi="Times New Roman"/>
          <w:sz w:val="24"/>
          <w:szCs w:val="24"/>
        </w:rPr>
        <w:t xml:space="preserve"> России от 18.08.2017 г. № 09-1672. 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Изучение предметной области "Родной язык и родная литература" должно обеспечить:</w:t>
      </w:r>
    </w:p>
    <w:p w:rsidR="00331C14" w:rsidRPr="000402EE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402EE">
        <w:rPr>
          <w:rFonts w:ascii="Times New Roman" w:hAnsi="Times New Roman"/>
          <w:sz w:val="24"/>
          <w:szCs w:val="24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E1CA6">
        <w:rPr>
          <w:rFonts w:ascii="Times New Roman" w:hAnsi="Times New Roman"/>
          <w:sz w:val="24"/>
          <w:szCs w:val="24"/>
        </w:rPr>
        <w:t>приобщение к литературному наследию своего народа;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E1CA6">
        <w:rPr>
          <w:rFonts w:ascii="Times New Roman" w:hAnsi="Times New Roman"/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Pr="00EE1CA6">
        <w:rPr>
          <w:rFonts w:ascii="Times New Roman" w:hAnsi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E1CA6">
        <w:rPr>
          <w:rFonts w:ascii="Times New Roman" w:hAnsi="Times New Roman"/>
          <w:sz w:val="24"/>
          <w:szCs w:val="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EE1CA6">
        <w:rPr>
          <w:rFonts w:ascii="Times New Roman" w:hAnsi="Times New Roman"/>
          <w:sz w:val="24"/>
          <w:szCs w:val="24"/>
        </w:rPr>
        <w:t>текстов</w:t>
      </w:r>
      <w:proofErr w:type="gramEnd"/>
      <w:r w:rsidRPr="00EE1CA6">
        <w:rPr>
          <w:rFonts w:ascii="Times New Roman" w:hAnsi="Times New Roman"/>
          <w:sz w:val="24"/>
          <w:szCs w:val="24"/>
        </w:rPr>
        <w:t xml:space="preserve"> разных функционально-смысловых типов и жанров.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E1CA6">
        <w:rPr>
          <w:rFonts w:ascii="Times New Roman" w:hAnsi="Times New Roman"/>
          <w:sz w:val="24"/>
          <w:szCs w:val="24"/>
        </w:rPr>
        <w:t>Предметные результаты изучения предметной области «Родной язык и родная литература» должны отражать:</w:t>
      </w:r>
    </w:p>
    <w:p w:rsidR="00331C14" w:rsidRPr="000402EE" w:rsidRDefault="00331C14" w:rsidP="00331C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02EE">
        <w:rPr>
          <w:rFonts w:ascii="Times New Roman" w:hAnsi="Times New Roman"/>
          <w:b/>
          <w:sz w:val="24"/>
          <w:szCs w:val="24"/>
        </w:rPr>
        <w:t>Родной язык: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1) совершенствование видов речевой деятельности (</w:t>
      </w:r>
      <w:proofErr w:type="spellStart"/>
      <w:r w:rsidRPr="00EE1CA6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EE1CA6">
        <w:rPr>
          <w:rFonts w:ascii="Times New Roman" w:hAnsi="Times New Roman"/>
          <w:sz w:val="24"/>
          <w:szCs w:val="24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3) использование коммуникативно-эстетических возможностей родного языка;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EE1CA6">
        <w:rPr>
          <w:rFonts w:ascii="Times New Roman" w:hAnsi="Times New Roman"/>
          <w:sz w:val="24"/>
          <w:szCs w:val="24"/>
        </w:rPr>
        <w:t>дств дл</w:t>
      </w:r>
      <w:proofErr w:type="gramEnd"/>
      <w:r w:rsidRPr="00EE1CA6">
        <w:rPr>
          <w:rFonts w:ascii="Times New Roman" w:hAnsi="Times New Roman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>8) формирование ответственности за языковую культуру как общечеловеческую ценность.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   Данная программа  курса «Р</w:t>
      </w:r>
      <w:r>
        <w:rPr>
          <w:rFonts w:ascii="Times New Roman" w:hAnsi="Times New Roman"/>
          <w:sz w:val="24"/>
          <w:szCs w:val="24"/>
        </w:rPr>
        <w:t>одной язы</w:t>
      </w:r>
      <w:proofErr w:type="gramStart"/>
      <w:r>
        <w:rPr>
          <w:rFonts w:ascii="Times New Roman" w:hAnsi="Times New Roman"/>
          <w:sz w:val="24"/>
          <w:szCs w:val="24"/>
        </w:rPr>
        <w:t>к(</w:t>
      </w:r>
      <w:proofErr w:type="gramEnd"/>
      <w:r>
        <w:rPr>
          <w:rFonts w:ascii="Times New Roman" w:hAnsi="Times New Roman"/>
          <w:sz w:val="24"/>
          <w:szCs w:val="24"/>
        </w:rPr>
        <w:t>русский)</w:t>
      </w:r>
      <w:r w:rsidRPr="00EE1CA6">
        <w:rPr>
          <w:rFonts w:ascii="Times New Roman" w:hAnsi="Times New Roman"/>
          <w:sz w:val="24"/>
          <w:szCs w:val="24"/>
        </w:rPr>
        <w:t xml:space="preserve">» составлена </w:t>
      </w:r>
      <w:r>
        <w:rPr>
          <w:rFonts w:ascii="Times New Roman" w:hAnsi="Times New Roman"/>
          <w:sz w:val="24"/>
          <w:szCs w:val="24"/>
        </w:rPr>
        <w:t>с опорой на основу</w:t>
      </w:r>
      <w:r w:rsidRPr="00EE1CA6">
        <w:rPr>
          <w:rFonts w:ascii="Times New Roman" w:hAnsi="Times New Roman"/>
          <w:sz w:val="24"/>
          <w:szCs w:val="24"/>
        </w:rPr>
        <w:t xml:space="preserve"> концепции программы предмета «Риторика в школе», автором которой является Т. А. </w:t>
      </w:r>
      <w:proofErr w:type="spellStart"/>
      <w:r w:rsidRPr="00EE1CA6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EE1CA6">
        <w:rPr>
          <w:rFonts w:ascii="Times New Roman" w:hAnsi="Times New Roman"/>
          <w:sz w:val="24"/>
          <w:szCs w:val="24"/>
        </w:rPr>
        <w:t>.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lastRenderedPageBreak/>
        <w:t>.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   Занятия по риторике очень важны для реализации программы языкового образования и воспитания школьников. На всех этапах детского развития мы сталкиваемся с проблемой общения у детей. С невозможностью должным образом выразить зарождающуюся мысль. В результате, если не обратить внимания на решение данной проблемы, то мы увидим, что учащиеся старших классов сталкиваются с огромными трудностями в написании сочинений, изложений, то есть в работе с текстом, включая анализ текста, его создание.</w:t>
      </w:r>
    </w:p>
    <w:p w:rsidR="00331C14" w:rsidRPr="00EE1CA6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   Благодаря регулярным   занятиям по риторике, дети постепенно научатся не только правильно говорить, но и слушать; видеть стилевые особенности текста, понимать проблематику его; чувствовать необходимость употребления той или иной стилистической фигуры; создавать тексты разных видов; анализировать различные речевые ситуации, которые созданы не искусственно, а возникают в повседневной жизни. Всегда надо помнить, что за словами часто следуют действия. Вполне возможно, что знания по риторике помогут в дальнейшем ребятам совершать правильные действия, анализировать свои поступки.</w:t>
      </w:r>
    </w:p>
    <w:p w:rsidR="00331C14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1CA6">
        <w:rPr>
          <w:rFonts w:ascii="Times New Roman" w:hAnsi="Times New Roman"/>
          <w:sz w:val="24"/>
          <w:szCs w:val="24"/>
        </w:rPr>
        <w:t xml:space="preserve">   Курс риторики дл</w:t>
      </w:r>
      <w:r>
        <w:rPr>
          <w:rFonts w:ascii="Times New Roman" w:hAnsi="Times New Roman"/>
          <w:sz w:val="24"/>
          <w:szCs w:val="24"/>
        </w:rPr>
        <w:t>я каждой параллели рассчитан на 54</w:t>
      </w:r>
      <w:r w:rsidRPr="00EE1CA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а, из расчета 2 урока в неделю.</w:t>
      </w:r>
    </w:p>
    <w:p w:rsidR="00331C14" w:rsidRDefault="00331C14" w:rsidP="00331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31C14" w:rsidRPr="00706CA2" w:rsidRDefault="00331C14" w:rsidP="00331C14">
      <w:pPr>
        <w:pStyle w:val="Default"/>
        <w:jc w:val="center"/>
      </w:pPr>
      <w:r w:rsidRPr="00706CA2">
        <w:rPr>
          <w:b/>
          <w:bCs/>
        </w:rPr>
        <w:t>Планируемые результаты освоения программы</w:t>
      </w:r>
    </w:p>
    <w:p w:rsidR="00331C14" w:rsidRPr="00706CA2" w:rsidRDefault="00331C14" w:rsidP="00331C14">
      <w:pPr>
        <w:pStyle w:val="Default"/>
        <w:jc w:val="center"/>
      </w:pPr>
      <w:r w:rsidRPr="00706CA2">
        <w:rPr>
          <w:b/>
          <w:bCs/>
        </w:rPr>
        <w:t xml:space="preserve">курса </w:t>
      </w:r>
      <w:r>
        <w:rPr>
          <w:b/>
          <w:bCs/>
        </w:rPr>
        <w:t>"Родной язык (русский)</w:t>
      </w:r>
      <w:r w:rsidRPr="00706CA2">
        <w:rPr>
          <w:b/>
          <w:bCs/>
        </w:rPr>
        <w:t>"</w:t>
      </w:r>
    </w:p>
    <w:p w:rsidR="00331C14" w:rsidRPr="00706CA2" w:rsidRDefault="00331C14" w:rsidP="00331C14">
      <w:pPr>
        <w:pStyle w:val="Default"/>
      </w:pPr>
      <w:r w:rsidRPr="00706CA2">
        <w:rPr>
          <w:i/>
          <w:iCs/>
        </w:rPr>
        <w:t>Планируемые результаты освоения программы курса "</w:t>
      </w:r>
      <w:r>
        <w:rPr>
          <w:i/>
          <w:iCs/>
        </w:rPr>
        <w:t>Родной язык</w:t>
      </w:r>
      <w:r w:rsidRPr="00706CA2">
        <w:rPr>
          <w:i/>
          <w:iCs/>
        </w:rPr>
        <w:t xml:space="preserve">": </w:t>
      </w:r>
    </w:p>
    <w:p w:rsidR="00331C14" w:rsidRPr="00706CA2" w:rsidRDefault="00331C14" w:rsidP="00331C14">
      <w:pPr>
        <w:pStyle w:val="Default"/>
        <w:tabs>
          <w:tab w:val="left" w:pos="284"/>
        </w:tabs>
        <w:jc w:val="both"/>
      </w:pPr>
      <w:r>
        <w:rPr>
          <w:b/>
          <w:bCs/>
        </w:rPr>
        <w:t xml:space="preserve">      </w:t>
      </w:r>
      <w:r w:rsidRPr="00706CA2">
        <w:rPr>
          <w:b/>
          <w:bCs/>
        </w:rPr>
        <w:t xml:space="preserve">Личностными результатами </w:t>
      </w:r>
      <w:r w:rsidRPr="00706CA2">
        <w:t>изучения курса «</w:t>
      </w:r>
      <w:r>
        <w:t>Родно</w:t>
      </w:r>
      <w:proofErr w:type="gramStart"/>
      <w:r>
        <w:t>й(</w:t>
      </w:r>
      <w:proofErr w:type="gramEnd"/>
      <w:r>
        <w:t>русский) язык</w:t>
      </w:r>
      <w:r w:rsidRPr="00706CA2">
        <w:t xml:space="preserve">» является формирование следующих умений: </w:t>
      </w:r>
    </w:p>
    <w:p w:rsidR="00331C14" w:rsidRPr="00706CA2" w:rsidRDefault="00331C14" w:rsidP="00331C14">
      <w:pPr>
        <w:pStyle w:val="Default"/>
        <w:numPr>
          <w:ilvl w:val="0"/>
          <w:numId w:val="1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оценивать </w:t>
      </w:r>
      <w:r w:rsidRPr="00706CA2">
        <w:t xml:space="preserve">свою вежливость; </w:t>
      </w:r>
    </w:p>
    <w:p w:rsidR="00331C14" w:rsidRPr="00706CA2" w:rsidRDefault="00331C14" w:rsidP="00331C14">
      <w:pPr>
        <w:pStyle w:val="Default"/>
        <w:numPr>
          <w:ilvl w:val="0"/>
          <w:numId w:val="1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определять </w:t>
      </w:r>
      <w:r w:rsidRPr="00706CA2">
        <w:t xml:space="preserve">степень вежливости при общении людей (вежливо – невежливо – грубо); </w:t>
      </w:r>
    </w:p>
    <w:p w:rsidR="00331C14" w:rsidRPr="00706CA2" w:rsidRDefault="00331C14" w:rsidP="00331C14">
      <w:pPr>
        <w:pStyle w:val="Default"/>
        <w:numPr>
          <w:ilvl w:val="0"/>
          <w:numId w:val="1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осознавать </w:t>
      </w:r>
      <w:r w:rsidRPr="00706CA2">
        <w:t xml:space="preserve">важность соблюдения правил речевого этикета для успешного общения, установления добрых, уважительных взаимоотношений; </w:t>
      </w:r>
    </w:p>
    <w:p w:rsidR="00331C14" w:rsidRPr="00706CA2" w:rsidRDefault="00331C14" w:rsidP="00331C14">
      <w:pPr>
        <w:pStyle w:val="Default"/>
        <w:numPr>
          <w:ilvl w:val="0"/>
          <w:numId w:val="1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осознавать </w:t>
      </w:r>
      <w:r w:rsidRPr="00706CA2">
        <w:t xml:space="preserve">свою ответственность </w:t>
      </w:r>
      <w:proofErr w:type="gramStart"/>
      <w:r w:rsidRPr="00706CA2">
        <w:t xml:space="preserve">за </w:t>
      </w:r>
      <w:proofErr w:type="spellStart"/>
      <w:r w:rsidRPr="00706CA2">
        <w:t>произнес</w:t>
      </w:r>
      <w:proofErr w:type="gramEnd"/>
      <w:r w:rsidRPr="00706CA2">
        <w:t>ѐнное</w:t>
      </w:r>
      <w:proofErr w:type="spellEnd"/>
      <w:r w:rsidRPr="00706CA2">
        <w:t xml:space="preserve"> или написанное слово; </w:t>
      </w:r>
    </w:p>
    <w:p w:rsidR="00331C14" w:rsidRPr="00706CA2" w:rsidRDefault="00331C14" w:rsidP="00331C14">
      <w:pPr>
        <w:pStyle w:val="Default"/>
        <w:numPr>
          <w:ilvl w:val="0"/>
          <w:numId w:val="1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понимать </w:t>
      </w:r>
      <w:r w:rsidRPr="00706CA2">
        <w:t xml:space="preserve">необходимость добрых дел, подтверждающих добрые слова. </w:t>
      </w:r>
    </w:p>
    <w:p w:rsidR="00331C14" w:rsidRPr="00706CA2" w:rsidRDefault="00331C14" w:rsidP="00331C14">
      <w:pPr>
        <w:pStyle w:val="Default"/>
        <w:tabs>
          <w:tab w:val="left" w:pos="284"/>
        </w:tabs>
        <w:ind w:left="284"/>
        <w:jc w:val="both"/>
      </w:pPr>
      <w:r>
        <w:rPr>
          <w:b/>
          <w:bCs/>
        </w:rPr>
        <w:t xml:space="preserve">       </w:t>
      </w:r>
      <w:proofErr w:type="spellStart"/>
      <w:r w:rsidRPr="00706CA2">
        <w:rPr>
          <w:b/>
          <w:bCs/>
        </w:rPr>
        <w:t>Метапредметными</w:t>
      </w:r>
      <w:proofErr w:type="spellEnd"/>
      <w:r w:rsidRPr="00706CA2">
        <w:rPr>
          <w:b/>
          <w:bCs/>
        </w:rPr>
        <w:t xml:space="preserve"> результатами </w:t>
      </w:r>
      <w:r w:rsidRPr="00706CA2">
        <w:t>изучения курса «Р</w:t>
      </w:r>
      <w:r>
        <w:t>одной язык</w:t>
      </w:r>
      <w:r w:rsidRPr="00706CA2">
        <w:t xml:space="preserve">» является формирование следующих универсальных учебных действий: </w:t>
      </w:r>
    </w:p>
    <w:p w:rsidR="00331C14" w:rsidRPr="00706CA2" w:rsidRDefault="00331C14" w:rsidP="00331C14">
      <w:pPr>
        <w:pStyle w:val="Default"/>
        <w:numPr>
          <w:ilvl w:val="0"/>
          <w:numId w:val="1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формулировать </w:t>
      </w:r>
      <w:r w:rsidRPr="00706CA2">
        <w:t xml:space="preserve">тему урока; </w:t>
      </w:r>
    </w:p>
    <w:p w:rsidR="00331C14" w:rsidRPr="00706CA2" w:rsidRDefault="00331C14" w:rsidP="00331C14">
      <w:pPr>
        <w:pStyle w:val="Default"/>
        <w:numPr>
          <w:ilvl w:val="0"/>
          <w:numId w:val="1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определять </w:t>
      </w:r>
      <w:r w:rsidRPr="00706CA2">
        <w:t xml:space="preserve">степень успешности выполнения своей работы и работы всех, исходя из имеющихся критериев; </w:t>
      </w:r>
    </w:p>
    <w:p w:rsidR="00331C14" w:rsidRPr="00706CA2" w:rsidRDefault="00331C14" w:rsidP="00331C14">
      <w:pPr>
        <w:pStyle w:val="Default"/>
        <w:numPr>
          <w:ilvl w:val="0"/>
          <w:numId w:val="1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критически осмысливать </w:t>
      </w:r>
      <w:r w:rsidRPr="00706CA2">
        <w:t xml:space="preserve">свой опыт общения, выявлять причины удач и неудач при взаимодействии; </w:t>
      </w:r>
    </w:p>
    <w:p w:rsidR="00331C14" w:rsidRPr="00706CA2" w:rsidRDefault="00331C14" w:rsidP="00331C14">
      <w:pPr>
        <w:pStyle w:val="Default"/>
        <w:numPr>
          <w:ilvl w:val="0"/>
          <w:numId w:val="1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осознавать </w:t>
      </w:r>
      <w:r w:rsidRPr="00706CA2">
        <w:t>разнообразие текстов (жанров), продуцируемых людьми для решения коммуникативных задач;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</w:pPr>
      <w:r w:rsidRPr="00706CA2">
        <w:rPr>
          <w:i/>
          <w:iCs/>
        </w:rPr>
        <w:t xml:space="preserve">учиться </w:t>
      </w:r>
      <w:r w:rsidRPr="00706CA2">
        <w:t xml:space="preserve">подчинять </w:t>
      </w:r>
      <w:proofErr w:type="spellStart"/>
      <w:r w:rsidRPr="00706CA2">
        <w:t>своѐ</w:t>
      </w:r>
      <w:proofErr w:type="spellEnd"/>
      <w:r w:rsidRPr="00706CA2">
        <w:t xml:space="preserve"> высказывание задаче взаимодействия; 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анализировать </w:t>
      </w:r>
      <w:r w:rsidRPr="00706CA2">
        <w:t xml:space="preserve">информацию, представленную в разных формах (текст, таблица, схема, иллюстрация и др.), </w:t>
      </w:r>
      <w:r w:rsidRPr="00706CA2">
        <w:rPr>
          <w:i/>
          <w:iCs/>
        </w:rPr>
        <w:t xml:space="preserve">извлекать </w:t>
      </w:r>
      <w:r w:rsidRPr="00706CA2">
        <w:t xml:space="preserve">необходимые для решения коммуникативных задач сведения; 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продуцировать </w:t>
      </w:r>
      <w:r w:rsidRPr="00706CA2">
        <w:t xml:space="preserve">тексты сравнительного описания в зависимости от задачи сравнения (выявления сходства и/или различия), последовательной или параллельной структуры; 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перерабатывать </w:t>
      </w:r>
      <w:r w:rsidRPr="00706CA2">
        <w:t xml:space="preserve">информацию: осуществлять подробный, краткий и выборочный пересказ текста; 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осуществлять </w:t>
      </w:r>
      <w:r w:rsidRPr="00706CA2">
        <w:t xml:space="preserve">информационную переработку научно-учебного текста: составлять его план, конспект, тезисы; 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lastRenderedPageBreak/>
        <w:t xml:space="preserve">анализировать </w:t>
      </w:r>
      <w:r w:rsidRPr="00706CA2">
        <w:t xml:space="preserve">структуру рассуждения, </w:t>
      </w:r>
      <w:r w:rsidRPr="00706CA2">
        <w:rPr>
          <w:i/>
          <w:iCs/>
        </w:rPr>
        <w:t xml:space="preserve">выявлять </w:t>
      </w:r>
      <w:r w:rsidRPr="00706CA2">
        <w:t xml:space="preserve">уместность приводимых аргументов, правомерность выводов; 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аргументировать </w:t>
      </w:r>
      <w:r w:rsidRPr="00706CA2">
        <w:t xml:space="preserve">свою точку зрения, используя в качестве доказательства правила, цитаты, пословицы, поговорки, афоризмы; 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продуцировать </w:t>
      </w:r>
      <w:r w:rsidRPr="00706CA2">
        <w:t xml:space="preserve">рассуждение, соблюдая его структуру: тезис, аргументы, вывод; 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знать </w:t>
      </w:r>
      <w:r w:rsidRPr="00706CA2">
        <w:t xml:space="preserve">основные </w:t>
      </w:r>
      <w:proofErr w:type="spellStart"/>
      <w:proofErr w:type="gramStart"/>
      <w:r w:rsidRPr="00706CA2">
        <w:t>при</w:t>
      </w:r>
      <w:proofErr w:type="gramEnd"/>
      <w:r w:rsidRPr="00706CA2">
        <w:t>ѐ</w:t>
      </w:r>
      <w:proofErr w:type="gramStart"/>
      <w:r w:rsidRPr="00706CA2">
        <w:t>мы</w:t>
      </w:r>
      <w:proofErr w:type="spellEnd"/>
      <w:proofErr w:type="gramEnd"/>
      <w:r w:rsidRPr="00706CA2">
        <w:t xml:space="preserve"> подготовки устного выступления – </w:t>
      </w:r>
      <w:r w:rsidRPr="00706CA2">
        <w:rPr>
          <w:i/>
          <w:iCs/>
        </w:rPr>
        <w:t xml:space="preserve">учитывать </w:t>
      </w:r>
      <w:r w:rsidRPr="00706CA2">
        <w:t xml:space="preserve">компоненты речевой ситуации, </w:t>
      </w:r>
      <w:r w:rsidRPr="00706CA2">
        <w:rPr>
          <w:i/>
          <w:iCs/>
        </w:rPr>
        <w:t xml:space="preserve">записывать </w:t>
      </w:r>
      <w:r w:rsidRPr="00706CA2">
        <w:t xml:space="preserve">ключевые слова, план; </w:t>
      </w:r>
      <w:r w:rsidRPr="00706CA2">
        <w:rPr>
          <w:i/>
          <w:iCs/>
        </w:rPr>
        <w:t xml:space="preserve">представлять </w:t>
      </w:r>
      <w:r w:rsidRPr="00706CA2">
        <w:t xml:space="preserve">рисунок, схему; </w:t>
      </w:r>
      <w:r w:rsidRPr="00706CA2">
        <w:rPr>
          <w:i/>
          <w:iCs/>
        </w:rPr>
        <w:t xml:space="preserve">репетировать </w:t>
      </w:r>
      <w:r w:rsidRPr="00706CA2">
        <w:t xml:space="preserve">выступление и т.д.; 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пользоваться </w:t>
      </w:r>
      <w:proofErr w:type="spellStart"/>
      <w:r w:rsidRPr="00706CA2">
        <w:t>приѐмами</w:t>
      </w:r>
      <w:proofErr w:type="spellEnd"/>
      <w:r w:rsidRPr="00706CA2">
        <w:t xml:space="preserve"> подготовки устного выступления, </w:t>
      </w:r>
      <w:r w:rsidRPr="00706CA2">
        <w:rPr>
          <w:i/>
          <w:iCs/>
        </w:rPr>
        <w:t xml:space="preserve">выступать </w:t>
      </w:r>
      <w:r w:rsidRPr="00706CA2">
        <w:t>с графическим (возможно, аудио –</w:t>
      </w:r>
      <w:proofErr w:type="gramStart"/>
      <w:r w:rsidRPr="00706CA2">
        <w:t xml:space="preserve"> ,</w:t>
      </w:r>
      <w:proofErr w:type="gramEnd"/>
      <w:r w:rsidRPr="00706CA2">
        <w:t xml:space="preserve"> видео – ) сопровождением;</w:t>
      </w:r>
    </w:p>
    <w:p w:rsidR="00331C14" w:rsidRPr="00706CA2" w:rsidRDefault="00331C14" w:rsidP="00331C14">
      <w:pPr>
        <w:pStyle w:val="Default"/>
        <w:numPr>
          <w:ilvl w:val="0"/>
          <w:numId w:val="2"/>
        </w:numPr>
        <w:tabs>
          <w:tab w:val="left" w:pos="284"/>
        </w:tabs>
      </w:pPr>
      <w:r w:rsidRPr="00706CA2">
        <w:t xml:space="preserve">в предложенных коммуникативных ситуациях, опираясь на изученные правила общения, </w:t>
      </w:r>
      <w:r w:rsidRPr="00706CA2">
        <w:rPr>
          <w:i/>
          <w:iCs/>
        </w:rPr>
        <w:t xml:space="preserve">выбирать </w:t>
      </w:r>
      <w:r w:rsidRPr="00706CA2">
        <w:t xml:space="preserve">уместные, эффективные речевые средства. </w:t>
      </w:r>
    </w:p>
    <w:p w:rsidR="00331C14" w:rsidRPr="00706CA2" w:rsidRDefault="00331C14" w:rsidP="00331C14">
      <w:pPr>
        <w:pStyle w:val="Default"/>
        <w:tabs>
          <w:tab w:val="left" w:pos="284"/>
        </w:tabs>
      </w:pPr>
      <w:r>
        <w:rPr>
          <w:b/>
          <w:bCs/>
        </w:rPr>
        <w:t xml:space="preserve">      </w:t>
      </w:r>
      <w:r w:rsidRPr="00706CA2">
        <w:rPr>
          <w:b/>
          <w:bCs/>
        </w:rPr>
        <w:t xml:space="preserve">Предметными результатами </w:t>
      </w:r>
      <w:r w:rsidRPr="00706CA2">
        <w:t>изучения курса «Р</w:t>
      </w:r>
      <w:r>
        <w:t>одной язык</w:t>
      </w:r>
      <w:r w:rsidRPr="00706CA2">
        <w:t xml:space="preserve">» является формирование следующих умений: </w:t>
      </w:r>
    </w:p>
    <w:p w:rsidR="00331C14" w:rsidRPr="00706CA2" w:rsidRDefault="00331C14" w:rsidP="00331C14">
      <w:pPr>
        <w:pStyle w:val="Default"/>
        <w:numPr>
          <w:ilvl w:val="0"/>
          <w:numId w:val="3"/>
        </w:numPr>
        <w:tabs>
          <w:tab w:val="left" w:pos="284"/>
        </w:tabs>
        <w:ind w:left="284" w:firstLine="0"/>
      </w:pPr>
      <w:r w:rsidRPr="00706CA2">
        <w:rPr>
          <w:i/>
          <w:iCs/>
        </w:rPr>
        <w:t xml:space="preserve">приводить </w:t>
      </w:r>
      <w:r w:rsidRPr="00706CA2">
        <w:t xml:space="preserve">примеры задач общения и речевых ролей </w:t>
      </w:r>
      <w:proofErr w:type="spellStart"/>
      <w:r w:rsidRPr="00706CA2">
        <w:t>коммуникантов</w:t>
      </w:r>
      <w:proofErr w:type="spellEnd"/>
      <w:r w:rsidRPr="00706CA2">
        <w:t xml:space="preserve">; </w:t>
      </w:r>
    </w:p>
    <w:p w:rsidR="00331C14" w:rsidRPr="00706CA2" w:rsidRDefault="00331C14" w:rsidP="00331C14">
      <w:pPr>
        <w:pStyle w:val="Default"/>
        <w:numPr>
          <w:ilvl w:val="0"/>
          <w:numId w:val="3"/>
        </w:numPr>
        <w:tabs>
          <w:tab w:val="left" w:pos="284"/>
        </w:tabs>
        <w:ind w:left="284" w:firstLine="0"/>
      </w:pPr>
      <w:r w:rsidRPr="00706CA2">
        <w:rPr>
          <w:i/>
          <w:iCs/>
        </w:rPr>
        <w:t xml:space="preserve">отличать </w:t>
      </w:r>
      <w:r w:rsidRPr="00706CA2">
        <w:t xml:space="preserve">подготовленную и неподготовленную речь; </w:t>
      </w:r>
    </w:p>
    <w:p w:rsidR="00331C14" w:rsidRPr="00706CA2" w:rsidRDefault="00331C14" w:rsidP="00331C14">
      <w:pPr>
        <w:pStyle w:val="Default"/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знать </w:t>
      </w:r>
      <w:r w:rsidRPr="00706CA2">
        <w:t>особенности неподготовленной речи;</w:t>
      </w:r>
    </w:p>
    <w:p w:rsidR="00331C14" w:rsidRPr="00706CA2" w:rsidRDefault="00331C14" w:rsidP="00331C14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осознавать </w:t>
      </w:r>
      <w:r w:rsidRPr="00706CA2">
        <w:t xml:space="preserve">важность соблюдения норм (орфоэпических, лексических, грамматических) для успешного общения; </w:t>
      </w:r>
    </w:p>
    <w:p w:rsidR="00331C14" w:rsidRPr="00706CA2" w:rsidRDefault="00331C14" w:rsidP="00331C14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знать </w:t>
      </w:r>
      <w:r w:rsidRPr="00706CA2">
        <w:t xml:space="preserve">особенности этикетных жанров комплимента, поздравления; </w:t>
      </w:r>
    </w:p>
    <w:p w:rsidR="00331C14" w:rsidRPr="00706CA2" w:rsidRDefault="00331C14" w:rsidP="00331C14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реализовывать </w:t>
      </w:r>
      <w:r w:rsidRPr="00706CA2">
        <w:t xml:space="preserve">жанры комплимента, поздравления с </w:t>
      </w:r>
      <w:proofErr w:type="spellStart"/>
      <w:r w:rsidRPr="00706CA2">
        <w:t>учѐтом</w:t>
      </w:r>
      <w:proofErr w:type="spellEnd"/>
      <w:r w:rsidRPr="00706CA2">
        <w:t xml:space="preserve"> коммуникативной ситуации; </w:t>
      </w:r>
    </w:p>
    <w:p w:rsidR="00331C14" w:rsidRPr="00706CA2" w:rsidRDefault="00331C14" w:rsidP="00331C14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знать </w:t>
      </w:r>
      <w:r w:rsidRPr="00706CA2">
        <w:t xml:space="preserve">особенности диалога и монолога; </w:t>
      </w:r>
    </w:p>
    <w:p w:rsidR="00331C14" w:rsidRPr="00706CA2" w:rsidRDefault="00331C14" w:rsidP="00331C14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анализировать </w:t>
      </w:r>
      <w:r w:rsidRPr="00706CA2">
        <w:t xml:space="preserve">абзацные отступы, шрифтовые и цветовые выделения в учебных текстах; </w:t>
      </w:r>
    </w:p>
    <w:p w:rsidR="00331C14" w:rsidRPr="00706CA2" w:rsidRDefault="00331C14" w:rsidP="00331C14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использовать </w:t>
      </w:r>
      <w:r w:rsidRPr="00706CA2">
        <w:t xml:space="preserve">различные выделения в продуцируемых письменных текстах; </w:t>
      </w:r>
    </w:p>
    <w:p w:rsidR="00331C14" w:rsidRPr="00706CA2" w:rsidRDefault="00331C14" w:rsidP="00331C14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знать </w:t>
      </w:r>
      <w:r w:rsidRPr="00706CA2">
        <w:t xml:space="preserve">основные способы правки текста (замена слов, словосочетаний, предложений; исключение ненужного, вставка и т.д.); </w:t>
      </w:r>
    </w:p>
    <w:p w:rsidR="00331C14" w:rsidRPr="00706CA2" w:rsidRDefault="00331C14" w:rsidP="00331C14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</w:pPr>
      <w:r w:rsidRPr="00706CA2">
        <w:rPr>
          <w:i/>
          <w:iCs/>
        </w:rPr>
        <w:t xml:space="preserve">пользоваться </w:t>
      </w:r>
      <w:r w:rsidRPr="00706CA2">
        <w:t xml:space="preserve">основными способами правки текста. </w:t>
      </w:r>
    </w:p>
    <w:p w:rsidR="00B76514" w:rsidRDefault="00B76514"/>
    <w:p w:rsidR="00331C14" w:rsidRPr="00C927BE" w:rsidRDefault="00331C14" w:rsidP="00331C1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C927BE">
        <w:rPr>
          <w:rFonts w:ascii="Times New Roman" w:hAnsi="Times New Roman"/>
          <w:b/>
          <w:bCs/>
          <w:color w:val="000000"/>
          <w:sz w:val="27"/>
          <w:szCs w:val="27"/>
        </w:rPr>
        <w:t>Содержание программы</w:t>
      </w:r>
    </w:p>
    <w:p w:rsidR="00331C14" w:rsidRDefault="00331C14" w:rsidP="00331C14">
      <w:pPr>
        <w:pStyle w:val="a4"/>
        <w:spacing w:before="0" w:beforeAutospacing="0" w:after="0" w:afterAutospacing="0"/>
        <w:ind w:left="360"/>
        <w:jc w:val="both"/>
        <w:rPr>
          <w:color w:val="000000"/>
        </w:rPr>
      </w:pPr>
      <w:r w:rsidRPr="003637A4">
        <w:rPr>
          <w:color w:val="000000"/>
        </w:rPr>
        <w:t xml:space="preserve">Предлагаемый </w:t>
      </w:r>
      <w:r w:rsidRPr="003637A4">
        <w:rPr>
          <w:b/>
          <w:bCs/>
          <w:color w:val="000000"/>
        </w:rPr>
        <w:t xml:space="preserve">курс </w:t>
      </w:r>
      <w:r>
        <w:rPr>
          <w:b/>
          <w:bCs/>
          <w:color w:val="000000"/>
        </w:rPr>
        <w:t>родного языка</w:t>
      </w:r>
      <w:r w:rsidRPr="003637A4">
        <w:rPr>
          <w:b/>
          <w:bCs/>
          <w:color w:val="000000"/>
        </w:rPr>
        <w:t xml:space="preserve"> направлен на формирование коммуникативных (риторических) умений.</w:t>
      </w:r>
      <w:r>
        <w:rPr>
          <w:b/>
          <w:bCs/>
          <w:color w:val="000000"/>
        </w:rPr>
        <w:t xml:space="preserve"> </w:t>
      </w:r>
      <w:r w:rsidRPr="00053C60">
        <w:rPr>
          <w:color w:val="000000"/>
        </w:rPr>
        <w:t xml:space="preserve">Его </w:t>
      </w:r>
      <w:r w:rsidRPr="00053C60">
        <w:rPr>
          <w:bCs/>
          <w:color w:val="000000"/>
        </w:rPr>
        <w:t>задача – формирование такой личности, которая, могла бы, владея определенным запасом информации, сориентироваться в конкретной речевой ситуации, построить свое высказывание в соответствии с этой ситуацией, в том числе со своим замыслом, коммуникативным намерением</w:t>
      </w:r>
    </w:p>
    <w:p w:rsidR="00331C14" w:rsidRPr="003637A4" w:rsidRDefault="00331C14" w:rsidP="00331C14">
      <w:pPr>
        <w:pStyle w:val="a4"/>
        <w:spacing w:before="0" w:beforeAutospacing="0" w:after="0" w:afterAutospacing="0"/>
        <w:ind w:left="360"/>
        <w:jc w:val="both"/>
        <w:rPr>
          <w:color w:val="000000"/>
        </w:rPr>
      </w:pPr>
      <w:r w:rsidRPr="003637A4">
        <w:rPr>
          <w:color w:val="000000"/>
        </w:rPr>
        <w:t xml:space="preserve">Этот </w:t>
      </w:r>
      <w:proofErr w:type="spellStart"/>
      <w:r>
        <w:rPr>
          <w:b/>
          <w:bCs/>
          <w:color w:val="000000"/>
        </w:rPr>
        <w:t>практикоориентированные</w:t>
      </w:r>
      <w:proofErr w:type="spellEnd"/>
      <w:r>
        <w:rPr>
          <w:b/>
          <w:bCs/>
          <w:color w:val="000000"/>
        </w:rPr>
        <w:t xml:space="preserve"> занятия,</w:t>
      </w:r>
      <w:r w:rsidRPr="003637A4">
        <w:rPr>
          <w:color w:val="000000"/>
        </w:rPr>
        <w:t xml:space="preserve"> выпол</w:t>
      </w:r>
      <w:r>
        <w:rPr>
          <w:color w:val="000000"/>
        </w:rPr>
        <w:t>няющие</w:t>
      </w:r>
      <w:r w:rsidRPr="003637A4">
        <w:rPr>
          <w:color w:val="000000"/>
        </w:rPr>
        <w:t xml:space="preserve"> важный социальный за</w:t>
      </w:r>
      <w:r>
        <w:rPr>
          <w:color w:val="000000"/>
        </w:rPr>
        <w:t>каз – уча</w:t>
      </w:r>
      <w:r w:rsidRPr="003637A4">
        <w:rPr>
          <w:color w:val="000000"/>
        </w:rPr>
        <w:t>т успешному общению, то есть взаимодействию людей в самых различных сферах деятельности.</w:t>
      </w:r>
    </w:p>
    <w:p w:rsidR="00331C14" w:rsidRPr="003637A4" w:rsidRDefault="00331C14" w:rsidP="00331C14">
      <w:pPr>
        <w:pStyle w:val="a4"/>
        <w:spacing w:before="0" w:beforeAutospacing="0" w:after="0" w:afterAutospacing="0"/>
        <w:ind w:left="360"/>
        <w:jc w:val="both"/>
        <w:rPr>
          <w:color w:val="000000"/>
        </w:rPr>
      </w:pPr>
      <w:r w:rsidRPr="003637A4">
        <w:rPr>
          <w:color w:val="000000"/>
        </w:rPr>
        <w:t xml:space="preserve">Современная школьная риторика учитывает достижения лингвистической науки (в частности, лингвистики текста), психологии восприятия и порождения речи, теории общения и других смежных наук. Вместе с тем современная школьная риторика – самостоятельный учебный предмет. У этого предмета свои задачи – </w:t>
      </w:r>
      <w:r w:rsidRPr="003637A4">
        <w:rPr>
          <w:b/>
          <w:bCs/>
          <w:color w:val="000000"/>
        </w:rPr>
        <w:t>обучение умелой, искусной, а точнее – эффективной речи.</w:t>
      </w:r>
      <w:r w:rsidRPr="003637A4">
        <w:rPr>
          <w:color w:val="000000"/>
        </w:rPr>
        <w:t xml:space="preserve"> Поэтому в центре риторики – обучение эффективному общению, общающийся человек.</w:t>
      </w:r>
    </w:p>
    <w:p w:rsidR="00331C14" w:rsidRPr="003637A4" w:rsidRDefault="00331C14" w:rsidP="00331C14">
      <w:pPr>
        <w:pStyle w:val="a4"/>
        <w:spacing w:before="0" w:beforeAutospacing="0" w:after="0" w:afterAutospacing="0"/>
        <w:ind w:left="360"/>
        <w:jc w:val="both"/>
        <w:rPr>
          <w:color w:val="000000"/>
        </w:rPr>
      </w:pPr>
      <w:r w:rsidRPr="003637A4">
        <w:rPr>
          <w:color w:val="000000"/>
        </w:rPr>
        <w:t xml:space="preserve">Этим в значительной мере отличается данный курс от других </w:t>
      </w:r>
      <w:proofErr w:type="spellStart"/>
      <w:r w:rsidRPr="003637A4">
        <w:rPr>
          <w:color w:val="000000"/>
        </w:rPr>
        <w:t>речеведческих</w:t>
      </w:r>
      <w:proofErr w:type="spellEnd"/>
      <w:r w:rsidRPr="003637A4">
        <w:rPr>
          <w:color w:val="000000"/>
        </w:rPr>
        <w:t xml:space="preserve"> курсов. Этим же определяется как содержание </w:t>
      </w:r>
      <w:r>
        <w:rPr>
          <w:color w:val="000000"/>
        </w:rPr>
        <w:t>предмета «Родной язык»</w:t>
      </w:r>
      <w:r w:rsidRPr="003637A4">
        <w:rPr>
          <w:color w:val="000000"/>
        </w:rPr>
        <w:t>, так и методы ее преподавания.</w:t>
      </w:r>
    </w:p>
    <w:p w:rsidR="00331C14" w:rsidRPr="003637A4" w:rsidRDefault="00331C14" w:rsidP="00331C14">
      <w:pPr>
        <w:pStyle w:val="a4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 xml:space="preserve">     Э</w:t>
      </w:r>
      <w:r w:rsidRPr="003637A4">
        <w:rPr>
          <w:color w:val="000000"/>
        </w:rPr>
        <w:t>ффективное общение предполагает следование нормам литературного языка</w:t>
      </w:r>
      <w:r>
        <w:rPr>
          <w:color w:val="000000"/>
        </w:rPr>
        <w:t>.</w:t>
      </w:r>
      <w:r w:rsidRPr="003637A4">
        <w:rPr>
          <w:color w:val="000000"/>
        </w:rPr>
        <w:t xml:space="preserve"> Эффективное общение – это результативное общение, при котором реализуется </w:t>
      </w:r>
      <w:r w:rsidRPr="003637A4">
        <w:rPr>
          <w:color w:val="000000"/>
        </w:rPr>
        <w:lastRenderedPageBreak/>
        <w:t xml:space="preserve">коммуникативное намерение, коммуникативная задача (интенция) как практического, так и духовного плана. </w:t>
      </w:r>
    </w:p>
    <w:tbl>
      <w:tblPr>
        <w:tblStyle w:val="a3"/>
        <w:tblW w:w="9180" w:type="dxa"/>
        <w:tblInd w:w="534" w:type="dxa"/>
        <w:tblLook w:val="04A0" w:firstRow="1" w:lastRow="0" w:firstColumn="1" w:lastColumn="0" w:noHBand="0" w:noVBand="1"/>
      </w:tblPr>
      <w:tblGrid>
        <w:gridCol w:w="1101"/>
        <w:gridCol w:w="2393"/>
        <w:gridCol w:w="1576"/>
        <w:gridCol w:w="4110"/>
      </w:tblGrid>
      <w:tr w:rsidR="00331C14" w:rsidRPr="006C7796" w:rsidTr="009D4C79">
        <w:tc>
          <w:tcPr>
            <w:tcW w:w="1101" w:type="dxa"/>
          </w:tcPr>
          <w:p w:rsidR="00331C14" w:rsidRPr="006C7796" w:rsidRDefault="00331C14" w:rsidP="009D4C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796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6C7796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6C7796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393" w:type="dxa"/>
          </w:tcPr>
          <w:p w:rsidR="00331C14" w:rsidRPr="006C7796" w:rsidRDefault="00331C14" w:rsidP="009D4C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796">
              <w:rPr>
                <w:rFonts w:ascii="Times New Roman" w:hAnsi="Times New Roman" w:cs="Times New Roman"/>
                <w:sz w:val="24"/>
              </w:rPr>
              <w:t>Раздел</w:t>
            </w:r>
          </w:p>
        </w:tc>
        <w:tc>
          <w:tcPr>
            <w:tcW w:w="1576" w:type="dxa"/>
          </w:tcPr>
          <w:p w:rsidR="00331C14" w:rsidRPr="006C7796" w:rsidRDefault="00331C14" w:rsidP="009D4C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796">
              <w:rPr>
                <w:rFonts w:ascii="Times New Roman" w:hAnsi="Times New Roman" w:cs="Times New Roman"/>
                <w:sz w:val="24"/>
              </w:rPr>
              <w:t>Кол-во часов</w:t>
            </w:r>
          </w:p>
        </w:tc>
        <w:tc>
          <w:tcPr>
            <w:tcW w:w="4110" w:type="dxa"/>
          </w:tcPr>
          <w:p w:rsidR="00331C14" w:rsidRPr="006C7796" w:rsidRDefault="00331C14" w:rsidP="009D4C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796">
              <w:rPr>
                <w:rFonts w:ascii="Times New Roman" w:hAnsi="Times New Roman" w:cs="Times New Roman"/>
                <w:sz w:val="24"/>
              </w:rPr>
              <w:t>Содержание</w:t>
            </w:r>
          </w:p>
        </w:tc>
      </w:tr>
      <w:tr w:rsidR="00331C14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Default="00331C14" w:rsidP="009D4C79"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Общение</w:t>
            </w:r>
          </w:p>
        </w:tc>
        <w:tc>
          <w:tcPr>
            <w:tcW w:w="1576" w:type="dxa"/>
          </w:tcPr>
          <w:p w:rsidR="00331C14" w:rsidRDefault="00981A33" w:rsidP="009D4C79">
            <w:r>
              <w:t>2</w:t>
            </w:r>
          </w:p>
        </w:tc>
        <w:tc>
          <w:tcPr>
            <w:tcW w:w="4110" w:type="dxa"/>
          </w:tcPr>
          <w:p w:rsidR="00331C14" w:rsidRDefault="00331C14" w:rsidP="009D4C79">
            <w:r w:rsidRPr="002540AF">
              <w:rPr>
                <w:rFonts w:ascii="Times New Roman" w:hAnsi="Times New Roman"/>
                <w:sz w:val="24"/>
                <w:szCs w:val="24"/>
              </w:rPr>
              <w:t>Модель речевой ситуации.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Компоненты: Где? Когда мы общаемся?</w:t>
            </w:r>
          </w:p>
        </w:tc>
      </w:tr>
      <w:tr w:rsidR="00331C14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Default="00331C14" w:rsidP="009D4C79"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Виды общения</w:t>
            </w:r>
          </w:p>
        </w:tc>
        <w:tc>
          <w:tcPr>
            <w:tcW w:w="1576" w:type="dxa"/>
          </w:tcPr>
          <w:p w:rsidR="00331C14" w:rsidRDefault="00981A33" w:rsidP="009D4C79">
            <w:r>
              <w:t>2</w:t>
            </w:r>
          </w:p>
        </w:tc>
        <w:tc>
          <w:tcPr>
            <w:tcW w:w="4110" w:type="dxa"/>
          </w:tcPr>
          <w:p w:rsidR="00331C14" w:rsidRDefault="00331C14" w:rsidP="009D4C79">
            <w:proofErr w:type="gramStart"/>
            <w:r w:rsidRPr="002540AF">
              <w:rPr>
                <w:rFonts w:ascii="Times New Roman" w:hAnsi="Times New Roman"/>
                <w:sz w:val="24"/>
                <w:szCs w:val="24"/>
              </w:rPr>
              <w:t>Личное</w:t>
            </w:r>
            <w:proofErr w:type="gramEnd"/>
            <w:r w:rsidRPr="002540AF">
              <w:rPr>
                <w:rFonts w:ascii="Times New Roman" w:hAnsi="Times New Roman"/>
                <w:sz w:val="24"/>
                <w:szCs w:val="24"/>
              </w:rPr>
              <w:t xml:space="preserve"> – публичное, их особенности.</w:t>
            </w:r>
          </w:p>
        </w:tc>
      </w:tr>
      <w:tr w:rsidR="00331C14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Default="00331C14" w:rsidP="00331C14"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Несловесные средства</w:t>
            </w:r>
          </w:p>
        </w:tc>
        <w:tc>
          <w:tcPr>
            <w:tcW w:w="1576" w:type="dxa"/>
          </w:tcPr>
          <w:p w:rsidR="00331C14" w:rsidRDefault="00981A33" w:rsidP="009D4C79">
            <w:r>
              <w:t>5</w:t>
            </w:r>
          </w:p>
        </w:tc>
        <w:tc>
          <w:tcPr>
            <w:tcW w:w="4110" w:type="dxa"/>
          </w:tcPr>
          <w:p w:rsidR="00331C14" w:rsidRDefault="00331C14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Что мешает голосу «летать».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Совершенствуем свой голос.</w:t>
            </w:r>
          </w:p>
          <w:p w:rsidR="00331C14" w:rsidRDefault="00331C14" w:rsidP="009D4C79">
            <w:r w:rsidRPr="002540AF">
              <w:rPr>
                <w:rFonts w:ascii="Times New Roman" w:hAnsi="Times New Roman"/>
                <w:sz w:val="24"/>
                <w:szCs w:val="24"/>
              </w:rPr>
              <w:t>Помощники слова: взгляд, улыбка.</w:t>
            </w:r>
          </w:p>
        </w:tc>
      </w:tr>
      <w:tr w:rsidR="00331C14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Default="00331C14" w:rsidP="009D4C79"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Устная речь</w:t>
            </w:r>
          </w:p>
        </w:tc>
        <w:tc>
          <w:tcPr>
            <w:tcW w:w="1576" w:type="dxa"/>
          </w:tcPr>
          <w:p w:rsidR="00331C14" w:rsidRDefault="00981A33" w:rsidP="009D4C79">
            <w:r>
              <w:t>5</w:t>
            </w:r>
          </w:p>
        </w:tc>
        <w:tc>
          <w:tcPr>
            <w:tcW w:w="4110" w:type="dxa"/>
          </w:tcPr>
          <w:p w:rsidR="00331C14" w:rsidRDefault="00331C14" w:rsidP="009D4C79">
            <w:r w:rsidRPr="002540AF">
              <w:rPr>
                <w:rFonts w:ascii="Times New Roman" w:hAnsi="Times New Roman"/>
                <w:sz w:val="24"/>
                <w:szCs w:val="24"/>
              </w:rPr>
              <w:t xml:space="preserve">Типы информации: логическая и эмоциональная; </w:t>
            </w:r>
            <w:proofErr w:type="spellStart"/>
            <w:r w:rsidRPr="002540AF">
              <w:rPr>
                <w:rFonts w:ascii="Times New Roman" w:hAnsi="Times New Roman"/>
                <w:sz w:val="24"/>
                <w:szCs w:val="24"/>
              </w:rPr>
              <w:t>фактуальная</w:t>
            </w:r>
            <w:proofErr w:type="spellEnd"/>
            <w:r w:rsidRPr="002540AF">
              <w:rPr>
                <w:rFonts w:ascii="Times New Roman" w:hAnsi="Times New Roman"/>
                <w:sz w:val="24"/>
                <w:szCs w:val="24"/>
              </w:rPr>
              <w:t>; концептуальная.</w:t>
            </w:r>
          </w:p>
        </w:tc>
      </w:tr>
      <w:tr w:rsidR="00331C14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Default="00331C14" w:rsidP="00331C14"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Учимся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</w:p>
        </w:tc>
        <w:tc>
          <w:tcPr>
            <w:tcW w:w="1576" w:type="dxa"/>
          </w:tcPr>
          <w:p w:rsidR="00331C14" w:rsidRDefault="007B6BCB" w:rsidP="009D4C79">
            <w:r>
              <w:t>3</w:t>
            </w:r>
          </w:p>
        </w:tc>
        <w:tc>
          <w:tcPr>
            <w:tcW w:w="4110" w:type="dxa"/>
          </w:tcPr>
          <w:p w:rsidR="00331C14" w:rsidRDefault="00331C14" w:rsidP="009D4C79">
            <w:r w:rsidRPr="002540AF">
              <w:rPr>
                <w:rFonts w:ascii="Times New Roman" w:hAnsi="Times New Roman"/>
                <w:sz w:val="24"/>
                <w:szCs w:val="24"/>
              </w:rPr>
              <w:t>Разновидности ответов. Определение, правила, описательная характеристика.</w:t>
            </w:r>
          </w:p>
        </w:tc>
      </w:tr>
      <w:tr w:rsidR="00331C14" w:rsidRPr="002540AF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Pr="002540AF" w:rsidRDefault="00331C14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Качества речи</w:t>
            </w:r>
          </w:p>
        </w:tc>
        <w:tc>
          <w:tcPr>
            <w:tcW w:w="1576" w:type="dxa"/>
          </w:tcPr>
          <w:p w:rsidR="00331C14" w:rsidRDefault="007B6BCB" w:rsidP="009D4C79">
            <w:r>
              <w:t>2</w:t>
            </w:r>
          </w:p>
        </w:tc>
        <w:tc>
          <w:tcPr>
            <w:tcW w:w="4110" w:type="dxa"/>
          </w:tcPr>
          <w:p w:rsidR="00331C14" w:rsidRPr="002540AF" w:rsidRDefault="00331C14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Коммуникативные качества речи. Уместность.</w:t>
            </w:r>
          </w:p>
        </w:tc>
      </w:tr>
      <w:tr w:rsidR="00331C14" w:rsidRPr="002540AF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Pr="002540AF" w:rsidRDefault="00331C14" w:rsidP="00331C1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Учимся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читать учебную литературу</w:t>
            </w:r>
          </w:p>
        </w:tc>
        <w:tc>
          <w:tcPr>
            <w:tcW w:w="1576" w:type="dxa"/>
          </w:tcPr>
          <w:p w:rsidR="00331C14" w:rsidRDefault="007B6BCB" w:rsidP="009D4C79">
            <w:r>
              <w:t>2</w:t>
            </w:r>
          </w:p>
        </w:tc>
        <w:tc>
          <w:tcPr>
            <w:tcW w:w="4110" w:type="dxa"/>
          </w:tcPr>
          <w:p w:rsidR="00331C14" w:rsidRPr="002540AF" w:rsidRDefault="00331C14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Изучающее чтение (учебная литература).</w:t>
            </w:r>
          </w:p>
        </w:tc>
      </w:tr>
      <w:tr w:rsidR="00331C14" w:rsidRPr="002540AF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Pr="002540AF" w:rsidRDefault="00331C14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Будь вежлив</w:t>
            </w:r>
          </w:p>
        </w:tc>
        <w:tc>
          <w:tcPr>
            <w:tcW w:w="1576" w:type="dxa"/>
          </w:tcPr>
          <w:p w:rsidR="00331C14" w:rsidRDefault="007B6BCB" w:rsidP="009D4C79">
            <w:r>
              <w:t>4</w:t>
            </w:r>
          </w:p>
        </w:tc>
        <w:tc>
          <w:tcPr>
            <w:tcW w:w="4110" w:type="dxa"/>
          </w:tcPr>
          <w:p w:rsidR="00331C14" w:rsidRPr="002540AF" w:rsidRDefault="00331C14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Знакомство.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Совет.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Вежливое возражение.</w:t>
            </w:r>
          </w:p>
        </w:tc>
      </w:tr>
      <w:tr w:rsidR="00331C14" w:rsidRPr="002540AF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Pr="002540AF" w:rsidRDefault="00331C14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Редактирование</w:t>
            </w:r>
          </w:p>
        </w:tc>
        <w:tc>
          <w:tcPr>
            <w:tcW w:w="1576" w:type="dxa"/>
          </w:tcPr>
          <w:p w:rsidR="00331C14" w:rsidRDefault="007B6BCB" w:rsidP="009D4C79">
            <w:r>
              <w:t>3</w:t>
            </w:r>
          </w:p>
        </w:tc>
        <w:tc>
          <w:tcPr>
            <w:tcW w:w="4110" w:type="dxa"/>
          </w:tcPr>
          <w:p w:rsidR="00331C14" w:rsidRPr="002540AF" w:rsidRDefault="00331C14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Этапы редактирования.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Культура цитирования.</w:t>
            </w:r>
          </w:p>
        </w:tc>
      </w:tr>
      <w:tr w:rsidR="00331C14" w:rsidRPr="002540AF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Pr="002540AF" w:rsidRDefault="00331C14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Речевые жанры</w:t>
            </w:r>
          </w:p>
        </w:tc>
        <w:tc>
          <w:tcPr>
            <w:tcW w:w="1576" w:type="dxa"/>
          </w:tcPr>
          <w:p w:rsidR="00331C14" w:rsidRDefault="007B6BCB" w:rsidP="009D4C79">
            <w:r>
              <w:t>5</w:t>
            </w:r>
          </w:p>
        </w:tc>
        <w:tc>
          <w:tcPr>
            <w:tcW w:w="4110" w:type="dxa"/>
          </w:tcPr>
          <w:p w:rsidR="00331C14" w:rsidRPr="00331C14" w:rsidRDefault="00331C14" w:rsidP="00331C14">
            <w:pPr>
              <w:rPr>
                <w:rFonts w:ascii="Times New Roman" w:hAnsi="Times New Roman"/>
                <w:sz w:val="24"/>
                <w:szCs w:val="24"/>
              </w:rPr>
            </w:pPr>
            <w:r w:rsidRPr="00331C14">
              <w:rPr>
                <w:rFonts w:ascii="Times New Roman" w:hAnsi="Times New Roman"/>
                <w:sz w:val="24"/>
                <w:szCs w:val="24"/>
              </w:rPr>
              <w:t>Личное письмо в газету, журнал (публицистического стиля).</w:t>
            </w:r>
          </w:p>
          <w:p w:rsidR="00331C14" w:rsidRPr="00331C14" w:rsidRDefault="00331C14" w:rsidP="00331C14">
            <w:pPr>
              <w:rPr>
                <w:rFonts w:ascii="Times New Roman" w:hAnsi="Times New Roman"/>
                <w:sz w:val="24"/>
                <w:szCs w:val="24"/>
              </w:rPr>
            </w:pPr>
            <w:r w:rsidRPr="00331C14">
              <w:rPr>
                <w:rFonts w:ascii="Times New Roman" w:hAnsi="Times New Roman"/>
                <w:sz w:val="24"/>
                <w:szCs w:val="24"/>
              </w:rPr>
              <w:t>Особенности делового стиля.</w:t>
            </w:r>
          </w:p>
          <w:p w:rsidR="00331C14" w:rsidRPr="00331C14" w:rsidRDefault="00331C14" w:rsidP="00331C14">
            <w:pPr>
              <w:rPr>
                <w:rFonts w:ascii="Times New Roman" w:hAnsi="Times New Roman"/>
                <w:sz w:val="24"/>
                <w:szCs w:val="24"/>
              </w:rPr>
            </w:pPr>
            <w:r w:rsidRPr="00331C14">
              <w:rPr>
                <w:rFonts w:ascii="Times New Roman" w:hAnsi="Times New Roman"/>
                <w:sz w:val="24"/>
                <w:szCs w:val="24"/>
              </w:rPr>
              <w:t>Заявление.</w:t>
            </w:r>
          </w:p>
          <w:p w:rsidR="00331C14" w:rsidRPr="002540AF" w:rsidRDefault="00331C14" w:rsidP="00331C14">
            <w:pPr>
              <w:rPr>
                <w:rFonts w:ascii="Times New Roman" w:hAnsi="Times New Roman"/>
                <w:sz w:val="24"/>
                <w:szCs w:val="24"/>
              </w:rPr>
            </w:pPr>
            <w:r w:rsidRPr="00331C14">
              <w:rPr>
                <w:rFonts w:ascii="Times New Roman" w:hAnsi="Times New Roman"/>
                <w:sz w:val="24"/>
                <w:szCs w:val="24"/>
              </w:rPr>
              <w:t>Объяснительная записка.</w:t>
            </w:r>
          </w:p>
        </w:tc>
      </w:tr>
      <w:tr w:rsidR="00331C14" w:rsidRPr="002540AF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Pr="002540AF" w:rsidRDefault="00331C14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Публичная речь</w:t>
            </w:r>
          </w:p>
        </w:tc>
        <w:tc>
          <w:tcPr>
            <w:tcW w:w="1576" w:type="dxa"/>
          </w:tcPr>
          <w:p w:rsidR="00331C14" w:rsidRDefault="00E1573E" w:rsidP="009D4C79">
            <w:r>
              <w:t>6</w:t>
            </w:r>
          </w:p>
        </w:tc>
        <w:tc>
          <w:tcPr>
            <w:tcW w:w="4110" w:type="dxa"/>
          </w:tcPr>
          <w:p w:rsidR="00331C14" w:rsidRPr="002540AF" w:rsidRDefault="00331C14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Разновидности ораторской речи: эпидейктическая, совещательная, судебная</w:t>
            </w:r>
          </w:p>
        </w:tc>
      </w:tr>
      <w:tr w:rsidR="00331C14" w:rsidRPr="002540AF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Pr="002540AF" w:rsidRDefault="00331C14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Спор</w:t>
            </w:r>
          </w:p>
        </w:tc>
        <w:tc>
          <w:tcPr>
            <w:tcW w:w="1576" w:type="dxa"/>
          </w:tcPr>
          <w:p w:rsidR="00331C14" w:rsidRDefault="00E1573E" w:rsidP="009D4C79">
            <w:r>
              <w:t>3</w:t>
            </w:r>
          </w:p>
        </w:tc>
        <w:tc>
          <w:tcPr>
            <w:tcW w:w="4110" w:type="dxa"/>
          </w:tcPr>
          <w:p w:rsidR="00331C14" w:rsidRPr="002540AF" w:rsidRDefault="009C109A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Тезисы и аргументы.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Типы вопросов (уточняющие позицию, побуждающие к откровенности, проблемные).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Культура спора.</w:t>
            </w:r>
          </w:p>
        </w:tc>
      </w:tr>
      <w:tr w:rsidR="00331C14" w:rsidRPr="002540AF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Pr="002540AF" w:rsidRDefault="009C109A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Вторичные тексты</w:t>
            </w:r>
          </w:p>
        </w:tc>
        <w:tc>
          <w:tcPr>
            <w:tcW w:w="1576" w:type="dxa"/>
          </w:tcPr>
          <w:p w:rsidR="00331C14" w:rsidRDefault="00E1573E" w:rsidP="009D4C79">
            <w:r>
              <w:t>3</w:t>
            </w:r>
          </w:p>
        </w:tc>
        <w:tc>
          <w:tcPr>
            <w:tcW w:w="4110" w:type="dxa"/>
          </w:tcPr>
          <w:p w:rsidR="00331C14" w:rsidRPr="002540AF" w:rsidRDefault="009C109A" w:rsidP="00E1573E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Отзыв.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Рецензия</w:t>
            </w:r>
            <w:r w:rsidR="00E1573E">
              <w:rPr>
                <w:rFonts w:ascii="Times New Roman" w:hAnsi="Times New Roman"/>
                <w:sz w:val="24"/>
                <w:szCs w:val="24"/>
              </w:rPr>
              <w:t xml:space="preserve"> на прочитанный текст</w:t>
            </w:r>
            <w:r w:rsidRPr="0025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C109A" w:rsidRPr="002540AF" w:rsidTr="009D4C79">
        <w:tc>
          <w:tcPr>
            <w:tcW w:w="1101" w:type="dxa"/>
          </w:tcPr>
          <w:p w:rsidR="009C109A" w:rsidRDefault="009C109A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9C109A" w:rsidRPr="002540AF" w:rsidRDefault="009C109A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Необычные (</w:t>
            </w:r>
            <w:proofErr w:type="spellStart"/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поликодовые</w:t>
            </w:r>
            <w:proofErr w:type="spellEnd"/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) тексты</w:t>
            </w:r>
          </w:p>
        </w:tc>
        <w:tc>
          <w:tcPr>
            <w:tcW w:w="1576" w:type="dxa"/>
          </w:tcPr>
          <w:p w:rsidR="009C109A" w:rsidRDefault="00E1573E" w:rsidP="009D4C79">
            <w:r>
              <w:t>1</w:t>
            </w:r>
          </w:p>
        </w:tc>
        <w:tc>
          <w:tcPr>
            <w:tcW w:w="4110" w:type="dxa"/>
          </w:tcPr>
          <w:p w:rsidR="009C109A" w:rsidRPr="002540AF" w:rsidRDefault="009C109A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 xml:space="preserve">Понятие о </w:t>
            </w:r>
            <w:proofErr w:type="spellStart"/>
            <w:r w:rsidRPr="002540AF">
              <w:rPr>
                <w:rFonts w:ascii="Times New Roman" w:hAnsi="Times New Roman"/>
                <w:sz w:val="24"/>
                <w:szCs w:val="24"/>
              </w:rPr>
              <w:t>поликодовом</w:t>
            </w:r>
            <w:proofErr w:type="spellEnd"/>
            <w:r w:rsidRPr="002540AF">
              <w:rPr>
                <w:rFonts w:ascii="Times New Roman" w:hAnsi="Times New Roman"/>
                <w:sz w:val="24"/>
                <w:szCs w:val="24"/>
              </w:rPr>
              <w:t xml:space="preserve"> тексте, его особенности.</w:t>
            </w:r>
          </w:p>
        </w:tc>
      </w:tr>
      <w:tr w:rsidR="009C109A" w:rsidRPr="002540AF" w:rsidTr="009D4C79">
        <w:tc>
          <w:tcPr>
            <w:tcW w:w="1101" w:type="dxa"/>
          </w:tcPr>
          <w:p w:rsidR="009C109A" w:rsidRDefault="009C109A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9C109A" w:rsidRPr="002540AF" w:rsidRDefault="009C109A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Прецедентные тексты</w:t>
            </w:r>
          </w:p>
        </w:tc>
        <w:tc>
          <w:tcPr>
            <w:tcW w:w="1576" w:type="dxa"/>
          </w:tcPr>
          <w:p w:rsidR="009C109A" w:rsidRDefault="00E1573E" w:rsidP="009D4C79">
            <w:r>
              <w:t>2</w:t>
            </w:r>
          </w:p>
        </w:tc>
        <w:tc>
          <w:tcPr>
            <w:tcW w:w="4110" w:type="dxa"/>
          </w:tcPr>
          <w:p w:rsidR="009C109A" w:rsidRPr="002540AF" w:rsidRDefault="009C109A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Чужая речь в тексте.</w:t>
            </w:r>
          </w:p>
        </w:tc>
      </w:tr>
      <w:tr w:rsidR="009C109A" w:rsidRPr="002540AF" w:rsidTr="009D4C79">
        <w:tc>
          <w:tcPr>
            <w:tcW w:w="1101" w:type="dxa"/>
          </w:tcPr>
          <w:p w:rsidR="009C109A" w:rsidRDefault="009C109A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9C109A" w:rsidRPr="002540AF" w:rsidRDefault="009C109A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Бытовые жанры</w:t>
            </w:r>
          </w:p>
        </w:tc>
        <w:tc>
          <w:tcPr>
            <w:tcW w:w="1576" w:type="dxa"/>
          </w:tcPr>
          <w:p w:rsidR="009C109A" w:rsidRDefault="00E1573E" w:rsidP="009D4C79">
            <w:r>
              <w:t>1</w:t>
            </w:r>
          </w:p>
        </w:tc>
        <w:tc>
          <w:tcPr>
            <w:tcW w:w="4110" w:type="dxa"/>
          </w:tcPr>
          <w:p w:rsidR="009C109A" w:rsidRPr="002540AF" w:rsidRDefault="009C109A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Беседа и разговор.</w:t>
            </w:r>
          </w:p>
        </w:tc>
      </w:tr>
      <w:tr w:rsidR="009C109A" w:rsidRPr="002540AF" w:rsidTr="009D4C79">
        <w:tc>
          <w:tcPr>
            <w:tcW w:w="1101" w:type="dxa"/>
          </w:tcPr>
          <w:p w:rsidR="009C109A" w:rsidRDefault="009C109A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9C109A" w:rsidRPr="002540AF" w:rsidRDefault="009C109A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Газетные жанры</w:t>
            </w:r>
          </w:p>
        </w:tc>
        <w:tc>
          <w:tcPr>
            <w:tcW w:w="1576" w:type="dxa"/>
          </w:tcPr>
          <w:p w:rsidR="009C109A" w:rsidRDefault="00E1573E" w:rsidP="009D4C79">
            <w:r>
              <w:t>3</w:t>
            </w:r>
          </w:p>
        </w:tc>
        <w:tc>
          <w:tcPr>
            <w:tcW w:w="4110" w:type="dxa"/>
          </w:tcPr>
          <w:p w:rsidR="009C109A" w:rsidRPr="002540AF" w:rsidRDefault="009C109A" w:rsidP="009D4C79">
            <w:pPr>
              <w:rPr>
                <w:rFonts w:ascii="Times New Roman" w:hAnsi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Хроника.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Заметка.</w:t>
            </w:r>
            <w:r w:rsidRPr="002540AF">
              <w:rPr>
                <w:rFonts w:ascii="Times New Roman" w:hAnsi="Times New Roman"/>
                <w:sz w:val="24"/>
                <w:szCs w:val="24"/>
              </w:rPr>
              <w:br/>
              <w:t>Репортаж.</w:t>
            </w:r>
          </w:p>
        </w:tc>
      </w:tr>
      <w:tr w:rsidR="00331C14" w:rsidRPr="002540AF" w:rsidTr="009D4C79">
        <w:tc>
          <w:tcPr>
            <w:tcW w:w="1101" w:type="dxa"/>
          </w:tcPr>
          <w:p w:rsidR="00331C14" w:rsidRDefault="00331C14" w:rsidP="00331C14">
            <w:pPr>
              <w:pStyle w:val="a5"/>
              <w:numPr>
                <w:ilvl w:val="0"/>
                <w:numId w:val="5"/>
              </w:numPr>
            </w:pPr>
          </w:p>
        </w:tc>
        <w:tc>
          <w:tcPr>
            <w:tcW w:w="2393" w:type="dxa"/>
          </w:tcPr>
          <w:p w:rsidR="00331C14" w:rsidRPr="002540AF" w:rsidRDefault="00331C14" w:rsidP="009D4C7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</w:t>
            </w:r>
          </w:p>
        </w:tc>
        <w:tc>
          <w:tcPr>
            <w:tcW w:w="1576" w:type="dxa"/>
          </w:tcPr>
          <w:p w:rsidR="00331C14" w:rsidRDefault="00E1573E" w:rsidP="009D4C79">
            <w:r>
              <w:t>2</w:t>
            </w:r>
          </w:p>
        </w:tc>
        <w:tc>
          <w:tcPr>
            <w:tcW w:w="4110" w:type="dxa"/>
          </w:tcPr>
          <w:p w:rsidR="00331C14" w:rsidRPr="002540AF" w:rsidRDefault="009C109A" w:rsidP="009D4C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 защита проекта.</w:t>
            </w:r>
          </w:p>
        </w:tc>
      </w:tr>
      <w:tr w:rsidR="00331C14" w:rsidRPr="002540AF" w:rsidTr="009D4C79">
        <w:tc>
          <w:tcPr>
            <w:tcW w:w="9180" w:type="dxa"/>
            <w:gridSpan w:val="4"/>
          </w:tcPr>
          <w:p w:rsidR="00331C14" w:rsidRPr="002540AF" w:rsidRDefault="009D4C79" w:rsidP="009D4C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 70 часов</w:t>
            </w:r>
          </w:p>
        </w:tc>
      </w:tr>
    </w:tbl>
    <w:p w:rsidR="009C109A" w:rsidRPr="00F53CA2" w:rsidRDefault="009C109A" w:rsidP="009C10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53CA2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 курса по р</w:t>
      </w:r>
      <w:r w:rsidR="009D4C79">
        <w:rPr>
          <w:rFonts w:ascii="Times New Roman" w:hAnsi="Times New Roman"/>
          <w:b/>
          <w:sz w:val="24"/>
          <w:szCs w:val="24"/>
        </w:rPr>
        <w:t>одному языку для 7 класса (70 часов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9C109A" w:rsidRPr="00EE1CA6" w:rsidRDefault="009C109A" w:rsidP="009C109A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8"/>
        <w:gridCol w:w="7844"/>
        <w:gridCol w:w="959"/>
      </w:tblGrid>
      <w:tr w:rsidR="009C109A" w:rsidRPr="00EE1CA6" w:rsidTr="009C109A">
        <w:tc>
          <w:tcPr>
            <w:tcW w:w="768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С</w:t>
            </w:r>
            <w:r w:rsidRPr="00EE1CA6">
              <w:rPr>
                <w:rFonts w:ascii="Times New Roman" w:hAnsi="Times New Roman"/>
                <w:sz w:val="24"/>
                <w:szCs w:val="24"/>
              </w:rPr>
              <w:t>одержание</w:t>
            </w:r>
          </w:p>
        </w:tc>
        <w:tc>
          <w:tcPr>
            <w:tcW w:w="959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EE1CA6">
              <w:rPr>
                <w:rFonts w:ascii="Times New Roman" w:hAnsi="Times New Roman"/>
                <w:sz w:val="24"/>
                <w:szCs w:val="24"/>
              </w:rPr>
              <w:t>асы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Речевая ситуация. Где и когда мы общаемся.</w:t>
            </w:r>
          </w:p>
        </w:tc>
        <w:tc>
          <w:tcPr>
            <w:tcW w:w="959" w:type="dxa"/>
          </w:tcPr>
          <w:p w:rsidR="009C109A" w:rsidRPr="00EE1CA6" w:rsidRDefault="00981A33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Виды общения.</w:t>
            </w:r>
          </w:p>
        </w:tc>
        <w:tc>
          <w:tcPr>
            <w:tcW w:w="959" w:type="dxa"/>
          </w:tcPr>
          <w:p w:rsidR="009C109A" w:rsidRPr="00EE1CA6" w:rsidRDefault="00981A33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Учимся «лепить» свой голос.</w:t>
            </w:r>
          </w:p>
        </w:tc>
        <w:tc>
          <w:tcPr>
            <w:tcW w:w="959" w:type="dxa"/>
          </w:tcPr>
          <w:p w:rsidR="009C109A" w:rsidRPr="00EE1CA6" w:rsidRDefault="00981A33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информации.</w:t>
            </w:r>
          </w:p>
        </w:tc>
        <w:tc>
          <w:tcPr>
            <w:tcW w:w="959" w:type="dxa"/>
          </w:tcPr>
          <w:p w:rsidR="009C109A" w:rsidRPr="00EE1CA6" w:rsidRDefault="00981A33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Учимся отвечать. Как правильно построить определение.</w:t>
            </w:r>
          </w:p>
        </w:tc>
        <w:tc>
          <w:tcPr>
            <w:tcW w:w="959" w:type="dxa"/>
          </w:tcPr>
          <w:p w:rsidR="009C109A" w:rsidRPr="00EE1CA6" w:rsidRDefault="007B6BCB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Качества речи. Соответствие ситуации  стилю.</w:t>
            </w:r>
          </w:p>
        </w:tc>
        <w:tc>
          <w:tcPr>
            <w:tcW w:w="959" w:type="dxa"/>
          </w:tcPr>
          <w:p w:rsidR="009C109A" w:rsidRPr="00EE1CA6" w:rsidRDefault="007B6BCB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Приемы осмысления учебного текста.</w:t>
            </w:r>
          </w:p>
        </w:tc>
        <w:tc>
          <w:tcPr>
            <w:tcW w:w="959" w:type="dxa"/>
          </w:tcPr>
          <w:p w:rsidR="009C109A" w:rsidRPr="00EE1CA6" w:rsidRDefault="007B6BCB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Советуем от души.</w:t>
            </w:r>
          </w:p>
        </w:tc>
        <w:tc>
          <w:tcPr>
            <w:tcW w:w="959" w:type="dxa"/>
          </w:tcPr>
          <w:p w:rsidR="009C109A" w:rsidRPr="00EE1CA6" w:rsidRDefault="007B6BCB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Я – редактор. Вспоминаем изученное и узнаём новое (практикум).</w:t>
            </w:r>
          </w:p>
        </w:tc>
        <w:tc>
          <w:tcPr>
            <w:tcW w:w="959" w:type="dxa"/>
          </w:tcPr>
          <w:p w:rsidR="009C109A" w:rsidRPr="00EE1CA6" w:rsidRDefault="007B6BCB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Речевые жанры.</w:t>
            </w:r>
          </w:p>
        </w:tc>
        <w:tc>
          <w:tcPr>
            <w:tcW w:w="959" w:type="dxa"/>
          </w:tcPr>
          <w:p w:rsidR="009C109A" w:rsidRPr="00EE1CA6" w:rsidRDefault="007B6BCB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Ораторское искусство.</w:t>
            </w:r>
          </w:p>
        </w:tc>
        <w:tc>
          <w:tcPr>
            <w:tcW w:w="959" w:type="dxa"/>
          </w:tcPr>
          <w:p w:rsidR="009C109A" w:rsidRPr="00EE1CA6" w:rsidRDefault="00E1573E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Спор.</w:t>
            </w:r>
            <w:r w:rsidRPr="00EE1CA6">
              <w:rPr>
                <w:rFonts w:ascii="Times New Roman" w:hAnsi="Times New Roman"/>
                <w:sz w:val="24"/>
                <w:szCs w:val="24"/>
              </w:rPr>
              <w:t xml:space="preserve"> Культура спора. Какой должна быть аргументация?</w:t>
            </w:r>
          </w:p>
        </w:tc>
        <w:tc>
          <w:tcPr>
            <w:tcW w:w="959" w:type="dxa"/>
          </w:tcPr>
          <w:p w:rsidR="009C109A" w:rsidRPr="00EE1CA6" w:rsidRDefault="00E1573E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отзыва к рецензии.</w:t>
            </w:r>
          </w:p>
        </w:tc>
        <w:tc>
          <w:tcPr>
            <w:tcW w:w="959" w:type="dxa"/>
          </w:tcPr>
          <w:p w:rsidR="009C109A" w:rsidRPr="00EE1CA6" w:rsidRDefault="00E1573E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Необычные тексты. Каким должно быть слово рядом с фотографией?</w:t>
            </w:r>
          </w:p>
        </w:tc>
        <w:tc>
          <w:tcPr>
            <w:tcW w:w="959" w:type="dxa"/>
          </w:tcPr>
          <w:p w:rsidR="009C109A" w:rsidRPr="00EE1CA6" w:rsidRDefault="00E1573E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Чужая речь в моем тексте. Понятие о цитате.</w:t>
            </w:r>
          </w:p>
        </w:tc>
        <w:tc>
          <w:tcPr>
            <w:tcW w:w="959" w:type="dxa"/>
          </w:tcPr>
          <w:p w:rsidR="009C109A" w:rsidRPr="00EE1CA6" w:rsidRDefault="00E1573E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побеседуем.</w:t>
            </w:r>
          </w:p>
        </w:tc>
        <w:tc>
          <w:tcPr>
            <w:tcW w:w="959" w:type="dxa"/>
          </w:tcPr>
          <w:p w:rsidR="009C109A" w:rsidRPr="00EE1CA6" w:rsidRDefault="00E1573E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C1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Газетные жанры.</w:t>
            </w:r>
          </w:p>
        </w:tc>
        <w:tc>
          <w:tcPr>
            <w:tcW w:w="959" w:type="dxa"/>
          </w:tcPr>
          <w:p w:rsidR="009C109A" w:rsidRPr="00EE1CA6" w:rsidRDefault="00E1573E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9C109A" w:rsidRDefault="009C109A" w:rsidP="009C109A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CA6">
              <w:rPr>
                <w:rFonts w:ascii="Times New Roman" w:hAnsi="Times New Roman"/>
                <w:sz w:val="24"/>
                <w:szCs w:val="24"/>
              </w:rPr>
              <w:t>Итоговое занятие (проект).</w:t>
            </w:r>
          </w:p>
        </w:tc>
        <w:tc>
          <w:tcPr>
            <w:tcW w:w="959" w:type="dxa"/>
          </w:tcPr>
          <w:p w:rsidR="009C109A" w:rsidRPr="00EE1CA6" w:rsidRDefault="00E1573E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109A" w:rsidRPr="00EE1CA6" w:rsidTr="009C109A">
        <w:tc>
          <w:tcPr>
            <w:tcW w:w="768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4" w:type="dxa"/>
          </w:tcPr>
          <w:p w:rsidR="009C109A" w:rsidRPr="00EE1CA6" w:rsidRDefault="009C109A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59" w:type="dxa"/>
          </w:tcPr>
          <w:p w:rsidR="009C109A" w:rsidRPr="00EE1CA6" w:rsidRDefault="009D4C79" w:rsidP="009D4C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331C14" w:rsidRDefault="00331C14"/>
    <w:p w:rsidR="00981A33" w:rsidRDefault="00981A33" w:rsidP="00981A33">
      <w:pPr>
        <w:jc w:val="center"/>
        <w:rPr>
          <w:rFonts w:ascii="Times New Roman" w:hAnsi="Times New Roman" w:cs="Times New Roman"/>
          <w:sz w:val="24"/>
          <w:szCs w:val="24"/>
        </w:rPr>
      </w:pPr>
      <w:r w:rsidRPr="00981A3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планирование:</w:t>
      </w:r>
    </w:p>
    <w:tbl>
      <w:tblPr>
        <w:tblStyle w:val="a3"/>
        <w:tblW w:w="9607" w:type="dxa"/>
        <w:tblLook w:val="04A0" w:firstRow="1" w:lastRow="0" w:firstColumn="1" w:lastColumn="0" w:noHBand="0" w:noVBand="1"/>
      </w:tblPr>
      <w:tblGrid>
        <w:gridCol w:w="1242"/>
        <w:gridCol w:w="3261"/>
        <w:gridCol w:w="1275"/>
        <w:gridCol w:w="1914"/>
        <w:gridCol w:w="1915"/>
      </w:tblGrid>
      <w:tr w:rsidR="00981A33" w:rsidTr="00981A33">
        <w:trPr>
          <w:trHeight w:val="278"/>
        </w:trPr>
        <w:tc>
          <w:tcPr>
            <w:tcW w:w="1242" w:type="dxa"/>
            <w:vMerge w:val="restart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75" w:type="dxa"/>
            <w:vMerge w:val="restart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9" w:type="dxa"/>
            <w:gridSpan w:val="2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81A33" w:rsidTr="009D4C79">
        <w:trPr>
          <w:trHeight w:val="277"/>
        </w:trPr>
        <w:tc>
          <w:tcPr>
            <w:tcW w:w="1242" w:type="dxa"/>
            <w:vMerge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981A33" w:rsidTr="009D4C79">
        <w:tc>
          <w:tcPr>
            <w:tcW w:w="9607" w:type="dxa"/>
            <w:gridSpan w:val="5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Общение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 часа</w:t>
            </w: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 речевой ситуации.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3D73D1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Компоненты: Где? Когда мы общаемся?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3D73D1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D4C79">
        <w:tc>
          <w:tcPr>
            <w:tcW w:w="9607" w:type="dxa"/>
            <w:gridSpan w:val="5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Виды общения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 часа</w:t>
            </w: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D4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Личное общение. 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3D73D1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79" w:rsidTr="00981A33">
        <w:tc>
          <w:tcPr>
            <w:tcW w:w="1242" w:type="dxa"/>
          </w:tcPr>
          <w:p w:rsidR="009D4C79" w:rsidRPr="00981A33" w:rsidRDefault="009D4C79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D4C79" w:rsidRDefault="009D4C79" w:rsidP="0098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C79">
              <w:rPr>
                <w:rFonts w:ascii="Times New Roman" w:hAnsi="Times New Roman"/>
                <w:sz w:val="24"/>
                <w:szCs w:val="24"/>
              </w:rPr>
              <w:t>Особенности личного общения</w:t>
            </w:r>
          </w:p>
        </w:tc>
        <w:tc>
          <w:tcPr>
            <w:tcW w:w="1275" w:type="dxa"/>
          </w:tcPr>
          <w:p w:rsidR="009D4C79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D4C79" w:rsidRDefault="003D73D1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915" w:type="dxa"/>
          </w:tcPr>
          <w:p w:rsidR="009D4C79" w:rsidRDefault="009D4C79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>публичного общения</w:t>
            </w:r>
            <w:r w:rsidRPr="0025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3D73D1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D4C79">
        <w:tc>
          <w:tcPr>
            <w:tcW w:w="9607" w:type="dxa"/>
            <w:gridSpan w:val="5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Несловесные средства – 5 часов</w:t>
            </w: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 голоса.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3D73D1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мешает голосу «летать».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Совершенствуем свой голос.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Помощники слова: взгляд, улыбка.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по несловесным средствам.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D4C79">
        <w:tc>
          <w:tcPr>
            <w:tcW w:w="9607" w:type="dxa"/>
            <w:gridSpan w:val="5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Устная речь – 5 часов</w:t>
            </w: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информации.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Логическая и эмоциональная информация.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Фактуальная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информация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540AF">
              <w:rPr>
                <w:rFonts w:ascii="Times New Roman" w:hAnsi="Times New Roman"/>
                <w:sz w:val="24"/>
                <w:szCs w:val="24"/>
              </w:rPr>
              <w:t>онцептуальная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информация</w:t>
            </w:r>
            <w:r w:rsidRPr="0025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Default="00355AAA" w:rsidP="0098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AAA">
              <w:rPr>
                <w:rFonts w:ascii="Times New Roman" w:hAnsi="Times New Roman"/>
                <w:sz w:val="24"/>
                <w:szCs w:val="24"/>
              </w:rPr>
              <w:t>Концептуальная информация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55AAA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типам информации.</w:t>
            </w:r>
          </w:p>
        </w:tc>
        <w:tc>
          <w:tcPr>
            <w:tcW w:w="127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D4C79">
        <w:tc>
          <w:tcPr>
            <w:tcW w:w="9607" w:type="dxa"/>
            <w:gridSpan w:val="5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Учимся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отвечать </w:t>
            </w:r>
            <w:r w:rsidR="007B6BCB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B6B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час</w:t>
            </w:r>
            <w:r w:rsidR="007B6BC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7B6BCB" w:rsidP="007B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 xml:space="preserve">Разновидности ответов. </w:t>
            </w:r>
          </w:p>
        </w:tc>
        <w:tc>
          <w:tcPr>
            <w:tcW w:w="1275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Определение, прави</w:t>
            </w:r>
            <w:r w:rsidR="009D4C79"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275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79" w:rsidTr="00981A33">
        <w:tc>
          <w:tcPr>
            <w:tcW w:w="1242" w:type="dxa"/>
          </w:tcPr>
          <w:p w:rsidR="009D4C79" w:rsidRPr="00981A33" w:rsidRDefault="009D4C79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D4C79" w:rsidRPr="002540AF" w:rsidRDefault="009D4C79" w:rsidP="0098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79">
              <w:rPr>
                <w:rFonts w:ascii="Times New Roman" w:hAnsi="Times New Roman"/>
                <w:sz w:val="24"/>
                <w:szCs w:val="24"/>
              </w:rPr>
              <w:t>писательная характеристика.</w:t>
            </w:r>
          </w:p>
        </w:tc>
        <w:tc>
          <w:tcPr>
            <w:tcW w:w="1275" w:type="dxa"/>
          </w:tcPr>
          <w:p w:rsidR="009D4C79" w:rsidRDefault="009D4C79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D4C79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915" w:type="dxa"/>
          </w:tcPr>
          <w:p w:rsidR="009D4C79" w:rsidRDefault="009D4C79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исследовательская работа</w:t>
            </w:r>
          </w:p>
        </w:tc>
        <w:tc>
          <w:tcPr>
            <w:tcW w:w="1275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D4C79">
        <w:tc>
          <w:tcPr>
            <w:tcW w:w="9607" w:type="dxa"/>
            <w:gridSpan w:val="5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Качества речи – 2 часа</w:t>
            </w: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7B6BCB" w:rsidP="007B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 xml:space="preserve">Коммуникативные качества речи. </w:t>
            </w:r>
          </w:p>
        </w:tc>
        <w:tc>
          <w:tcPr>
            <w:tcW w:w="1275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Уместность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употребления речевых единиц</w:t>
            </w:r>
            <w:r w:rsidRPr="0025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D4C79">
        <w:tc>
          <w:tcPr>
            <w:tcW w:w="9607" w:type="dxa"/>
            <w:gridSpan w:val="5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Учимся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читать учебную литературу – 2 часа</w:t>
            </w: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7B6BCB" w:rsidP="007B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элементы изучающего чтения</w:t>
            </w:r>
          </w:p>
        </w:tc>
        <w:tc>
          <w:tcPr>
            <w:tcW w:w="1275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Изучающее чтение (учебная литература).</w:t>
            </w:r>
          </w:p>
        </w:tc>
        <w:tc>
          <w:tcPr>
            <w:tcW w:w="1275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D4C79">
        <w:tc>
          <w:tcPr>
            <w:tcW w:w="9607" w:type="dxa"/>
            <w:gridSpan w:val="5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Будь вежлив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4 часа</w:t>
            </w:r>
          </w:p>
        </w:tc>
      </w:tr>
      <w:tr w:rsidR="00981A33" w:rsidTr="00981A33">
        <w:tc>
          <w:tcPr>
            <w:tcW w:w="1242" w:type="dxa"/>
          </w:tcPr>
          <w:p w:rsidR="00981A33" w:rsidRPr="00981A33" w:rsidRDefault="00981A33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1A33" w:rsidRDefault="007B6BCB" w:rsidP="007B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275" w:type="dxa"/>
          </w:tcPr>
          <w:p w:rsidR="00981A33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81A33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915" w:type="dxa"/>
          </w:tcPr>
          <w:p w:rsidR="00981A33" w:rsidRDefault="00981A33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Вежливое возражение.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D4C79">
        <w:tc>
          <w:tcPr>
            <w:tcW w:w="9607" w:type="dxa"/>
            <w:gridSpan w:val="5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Редактирование – 3 часа</w:t>
            </w: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7B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редактирования.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Культура цитирования.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Pr="002540AF" w:rsidRDefault="00355AAA" w:rsidP="0098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AAA">
              <w:rPr>
                <w:rFonts w:ascii="Times New Roman" w:hAnsi="Times New Roman"/>
                <w:sz w:val="24"/>
                <w:szCs w:val="24"/>
              </w:rPr>
              <w:t>Культура цитирования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55AAA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 с цитированием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79" w:rsidTr="00981A33">
        <w:tc>
          <w:tcPr>
            <w:tcW w:w="1242" w:type="dxa"/>
          </w:tcPr>
          <w:p w:rsidR="009D4C79" w:rsidRPr="00981A33" w:rsidRDefault="009D4C79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D4C79" w:rsidRDefault="009D4C79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79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 с цитированием</w:t>
            </w:r>
          </w:p>
        </w:tc>
        <w:tc>
          <w:tcPr>
            <w:tcW w:w="1275" w:type="dxa"/>
          </w:tcPr>
          <w:p w:rsidR="009D4C79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D4C79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915" w:type="dxa"/>
          </w:tcPr>
          <w:p w:rsidR="009D4C79" w:rsidRDefault="009D4C79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D4C79">
        <w:tc>
          <w:tcPr>
            <w:tcW w:w="9607" w:type="dxa"/>
            <w:gridSpan w:val="5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Речевые жанры – 5 часов</w:t>
            </w: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Pr="007B6BCB" w:rsidRDefault="007B6BCB" w:rsidP="007B6BCB">
            <w:pPr>
              <w:rPr>
                <w:rFonts w:ascii="Times New Roman" w:hAnsi="Times New Roman"/>
                <w:sz w:val="24"/>
                <w:szCs w:val="24"/>
              </w:rPr>
            </w:pPr>
            <w:r w:rsidRPr="00331C14">
              <w:rPr>
                <w:rFonts w:ascii="Times New Roman" w:hAnsi="Times New Roman"/>
                <w:sz w:val="24"/>
                <w:szCs w:val="24"/>
              </w:rPr>
              <w:t>Личное письмо в газету, жу</w:t>
            </w:r>
            <w:r>
              <w:rPr>
                <w:rFonts w:ascii="Times New Roman" w:hAnsi="Times New Roman"/>
                <w:sz w:val="24"/>
                <w:szCs w:val="24"/>
              </w:rPr>
              <w:t>рнал (публицистического стиля).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Pr="00331C14" w:rsidRDefault="00355AAA" w:rsidP="007B6BCB">
            <w:pPr>
              <w:rPr>
                <w:rFonts w:ascii="Times New Roman" w:hAnsi="Times New Roman"/>
                <w:sz w:val="24"/>
                <w:szCs w:val="24"/>
              </w:rPr>
            </w:pPr>
            <w:r w:rsidRPr="00355AAA">
              <w:rPr>
                <w:rFonts w:ascii="Times New Roman" w:hAnsi="Times New Roman"/>
                <w:sz w:val="24"/>
                <w:szCs w:val="24"/>
              </w:rPr>
              <w:t>Личное письмо в газету, журнал (публицистического стиля).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55AAA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Pr="007B6BCB" w:rsidRDefault="007B6BCB" w:rsidP="007B6B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делового стиля.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Pr="007B6BCB" w:rsidRDefault="007B6BCB" w:rsidP="007B6B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7B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C14">
              <w:rPr>
                <w:rFonts w:ascii="Times New Roman" w:hAnsi="Times New Roman"/>
                <w:sz w:val="24"/>
                <w:szCs w:val="24"/>
              </w:rPr>
              <w:t>Объяснительная записка.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19401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79" w:rsidTr="00981A33">
        <w:tc>
          <w:tcPr>
            <w:tcW w:w="1242" w:type="dxa"/>
          </w:tcPr>
          <w:p w:rsidR="009D4C79" w:rsidRPr="00981A33" w:rsidRDefault="009D4C79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D4C79" w:rsidRPr="00331C14" w:rsidRDefault="00355AAA" w:rsidP="007B6B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Автобиография</w:t>
            </w:r>
          </w:p>
        </w:tc>
        <w:tc>
          <w:tcPr>
            <w:tcW w:w="1275" w:type="dxa"/>
          </w:tcPr>
          <w:p w:rsidR="009D4C79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D4C79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915" w:type="dxa"/>
          </w:tcPr>
          <w:p w:rsidR="009D4C79" w:rsidRDefault="009D4C79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79" w:rsidTr="00981A33">
        <w:tc>
          <w:tcPr>
            <w:tcW w:w="1242" w:type="dxa"/>
          </w:tcPr>
          <w:p w:rsidR="009D4C79" w:rsidRPr="00981A33" w:rsidRDefault="009D4C79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D4C79" w:rsidRPr="00331C14" w:rsidRDefault="00355AAA" w:rsidP="007B6B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Резюме</w:t>
            </w:r>
          </w:p>
        </w:tc>
        <w:tc>
          <w:tcPr>
            <w:tcW w:w="1275" w:type="dxa"/>
          </w:tcPr>
          <w:p w:rsidR="009D4C79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D4C79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915" w:type="dxa"/>
          </w:tcPr>
          <w:p w:rsidR="009D4C79" w:rsidRDefault="009D4C79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79" w:rsidTr="00981A33">
        <w:tc>
          <w:tcPr>
            <w:tcW w:w="1242" w:type="dxa"/>
          </w:tcPr>
          <w:p w:rsidR="009D4C79" w:rsidRPr="00981A33" w:rsidRDefault="009D4C79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D4C79" w:rsidRPr="00331C14" w:rsidRDefault="00355AAA" w:rsidP="007B6BCB">
            <w:pPr>
              <w:rPr>
                <w:rFonts w:ascii="Times New Roman" w:hAnsi="Times New Roman"/>
                <w:sz w:val="24"/>
                <w:szCs w:val="24"/>
              </w:rPr>
            </w:pPr>
            <w:r w:rsidRPr="00355AAA">
              <w:rPr>
                <w:rFonts w:ascii="Times New Roman" w:hAnsi="Times New Roman"/>
                <w:sz w:val="24"/>
                <w:szCs w:val="24"/>
              </w:rPr>
              <w:t>Резюме</w:t>
            </w:r>
          </w:p>
        </w:tc>
        <w:tc>
          <w:tcPr>
            <w:tcW w:w="1275" w:type="dxa"/>
          </w:tcPr>
          <w:p w:rsidR="009D4C79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D4C79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915" w:type="dxa"/>
          </w:tcPr>
          <w:p w:rsidR="009D4C79" w:rsidRDefault="009D4C79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7B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н</w:t>
            </w:r>
            <w:r w:rsidR="00355AAA">
              <w:rPr>
                <w:rFonts w:ascii="Times New Roman" w:hAnsi="Times New Roman" w:cs="Times New Roman"/>
                <w:sz w:val="24"/>
                <w:szCs w:val="24"/>
              </w:rPr>
              <w:t>аписанию деловых бумаг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D4C79">
        <w:tc>
          <w:tcPr>
            <w:tcW w:w="9607" w:type="dxa"/>
            <w:gridSpan w:val="5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Публичная речь </w:t>
            </w:r>
            <w:r w:rsidR="00E1573E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157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час</w:t>
            </w:r>
            <w:r w:rsidR="00E1573E"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7B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об ораторском искусстве.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Разновидности ораторской речи:</w:t>
            </w:r>
            <w:r w:rsidRPr="00254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эпидейктическая.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Разновидности ораторской речи:</w:t>
            </w:r>
            <w:r w:rsidRPr="00254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совещательная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Разновидности ораторской речи:</w:t>
            </w:r>
            <w:r w:rsidRPr="00254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540AF">
              <w:rPr>
                <w:rFonts w:ascii="Times New Roman" w:hAnsi="Times New Roman"/>
                <w:sz w:val="24"/>
                <w:szCs w:val="24"/>
              </w:rPr>
              <w:t>судебная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публичному выступлению. Этапы подготовки.</w:t>
            </w:r>
          </w:p>
        </w:tc>
        <w:tc>
          <w:tcPr>
            <w:tcW w:w="1275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выступление.</w:t>
            </w:r>
          </w:p>
        </w:tc>
        <w:tc>
          <w:tcPr>
            <w:tcW w:w="1275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D4C79">
        <w:tc>
          <w:tcPr>
            <w:tcW w:w="9607" w:type="dxa"/>
            <w:gridSpan w:val="5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Спор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- 3 часа</w:t>
            </w: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E1573E" w:rsidP="00E15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Тезисы и аргументы.</w:t>
            </w:r>
          </w:p>
        </w:tc>
        <w:tc>
          <w:tcPr>
            <w:tcW w:w="1275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Default="00355AAA" w:rsidP="00E157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AAA">
              <w:rPr>
                <w:rFonts w:ascii="Times New Roman" w:hAnsi="Times New Roman"/>
                <w:sz w:val="24"/>
                <w:szCs w:val="24"/>
              </w:rPr>
              <w:t>Тезисы и аргументы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55AAA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Типы вопросов (уточняющие позицию, побуждающие к откровенности, проблемные).</w:t>
            </w:r>
          </w:p>
        </w:tc>
        <w:tc>
          <w:tcPr>
            <w:tcW w:w="1275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Культура спора.</w:t>
            </w:r>
          </w:p>
        </w:tc>
        <w:tc>
          <w:tcPr>
            <w:tcW w:w="1275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Pr="002540AF" w:rsidRDefault="00355AAA" w:rsidP="0098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AAA">
              <w:rPr>
                <w:rFonts w:ascii="Times New Roman" w:hAnsi="Times New Roman"/>
                <w:sz w:val="24"/>
                <w:szCs w:val="24"/>
              </w:rPr>
              <w:t>Культура спора.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55AAA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D4C79">
        <w:tc>
          <w:tcPr>
            <w:tcW w:w="9607" w:type="dxa"/>
            <w:gridSpan w:val="5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Вторичные тексты – 3 часа.</w:t>
            </w: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отзыв?</w:t>
            </w:r>
          </w:p>
        </w:tc>
        <w:tc>
          <w:tcPr>
            <w:tcW w:w="1275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отзыва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55AAA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Рецензия. Особенности рецензий.</w:t>
            </w:r>
          </w:p>
        </w:tc>
        <w:tc>
          <w:tcPr>
            <w:tcW w:w="1275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BCB" w:rsidTr="00981A33">
        <w:tc>
          <w:tcPr>
            <w:tcW w:w="1242" w:type="dxa"/>
          </w:tcPr>
          <w:p w:rsidR="007B6BCB" w:rsidRPr="00981A33" w:rsidRDefault="007B6BCB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рецензии на прочитанный текст.</w:t>
            </w:r>
          </w:p>
        </w:tc>
        <w:tc>
          <w:tcPr>
            <w:tcW w:w="1275" w:type="dxa"/>
          </w:tcPr>
          <w:p w:rsidR="007B6BCB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B6BCB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915" w:type="dxa"/>
          </w:tcPr>
          <w:p w:rsidR="007B6BCB" w:rsidRDefault="007B6BCB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D4C79">
        <w:tc>
          <w:tcPr>
            <w:tcW w:w="9607" w:type="dxa"/>
            <w:gridSpan w:val="5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Необычные (</w:t>
            </w:r>
            <w:proofErr w:type="spellStart"/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поликодовые</w:t>
            </w:r>
            <w:proofErr w:type="spellEnd"/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) тексты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1 час</w:t>
            </w:r>
          </w:p>
        </w:tc>
      </w:tr>
      <w:tr w:rsidR="00E1573E" w:rsidTr="00981A33">
        <w:tc>
          <w:tcPr>
            <w:tcW w:w="1242" w:type="dxa"/>
          </w:tcPr>
          <w:p w:rsidR="00E1573E" w:rsidRPr="00981A33" w:rsidRDefault="00E1573E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 xml:space="preserve">Понятие о </w:t>
            </w:r>
            <w:proofErr w:type="spellStart"/>
            <w:r w:rsidRPr="002540AF">
              <w:rPr>
                <w:rFonts w:ascii="Times New Roman" w:hAnsi="Times New Roman"/>
                <w:sz w:val="24"/>
                <w:szCs w:val="24"/>
              </w:rPr>
              <w:t>поликодовом</w:t>
            </w:r>
            <w:proofErr w:type="spellEnd"/>
            <w:r w:rsidRPr="002540AF">
              <w:rPr>
                <w:rFonts w:ascii="Times New Roman" w:hAnsi="Times New Roman"/>
                <w:sz w:val="24"/>
                <w:szCs w:val="24"/>
              </w:rPr>
              <w:t xml:space="preserve"> тексте, его особенности.</w:t>
            </w:r>
          </w:p>
        </w:tc>
        <w:tc>
          <w:tcPr>
            <w:tcW w:w="127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1573E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91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D4C79">
        <w:tc>
          <w:tcPr>
            <w:tcW w:w="9607" w:type="dxa"/>
            <w:gridSpan w:val="5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Прецедентные тексты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 часа</w:t>
            </w:r>
          </w:p>
        </w:tc>
      </w:tr>
      <w:tr w:rsidR="00E1573E" w:rsidTr="00981A33">
        <w:tc>
          <w:tcPr>
            <w:tcW w:w="1242" w:type="dxa"/>
          </w:tcPr>
          <w:p w:rsidR="00E1573E" w:rsidRPr="00981A33" w:rsidRDefault="00E1573E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прецедентном тексте.</w:t>
            </w:r>
          </w:p>
        </w:tc>
        <w:tc>
          <w:tcPr>
            <w:tcW w:w="127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1573E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91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81A33">
        <w:tc>
          <w:tcPr>
            <w:tcW w:w="1242" w:type="dxa"/>
          </w:tcPr>
          <w:p w:rsidR="00E1573E" w:rsidRPr="00981A33" w:rsidRDefault="00E1573E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1573E" w:rsidRDefault="00E1573E" w:rsidP="00355A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Чужая речь в тексте.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1573E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91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Pr="002540AF" w:rsidRDefault="00355AAA" w:rsidP="0098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AAA">
              <w:rPr>
                <w:rFonts w:ascii="Times New Roman" w:hAnsi="Times New Roman"/>
                <w:sz w:val="24"/>
                <w:szCs w:val="24"/>
              </w:rPr>
              <w:t>Создание собственного текста с использованием прецедентных текстов.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55AAA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D4C79">
        <w:tc>
          <w:tcPr>
            <w:tcW w:w="9607" w:type="dxa"/>
            <w:gridSpan w:val="5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Бытовые жанры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1 час</w:t>
            </w:r>
          </w:p>
        </w:tc>
      </w:tr>
      <w:tr w:rsidR="00E1573E" w:rsidTr="00981A33">
        <w:tc>
          <w:tcPr>
            <w:tcW w:w="1242" w:type="dxa"/>
          </w:tcPr>
          <w:p w:rsidR="00E1573E" w:rsidRPr="00981A33" w:rsidRDefault="00E1573E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и разговор.</w:t>
            </w:r>
          </w:p>
        </w:tc>
        <w:tc>
          <w:tcPr>
            <w:tcW w:w="127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1573E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91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AAA">
              <w:rPr>
                <w:rFonts w:ascii="Times New Roman" w:hAnsi="Times New Roman" w:cs="Times New Roman"/>
                <w:sz w:val="24"/>
                <w:szCs w:val="24"/>
              </w:rPr>
              <w:t>Беседа и разговор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55AAA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D4C79">
        <w:tc>
          <w:tcPr>
            <w:tcW w:w="9607" w:type="dxa"/>
            <w:gridSpan w:val="5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b/>
                <w:bCs/>
                <w:sz w:val="24"/>
                <w:szCs w:val="24"/>
              </w:rPr>
              <w:t>Газетные жанры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3 часа</w:t>
            </w:r>
          </w:p>
        </w:tc>
      </w:tr>
      <w:tr w:rsidR="00E1573E" w:rsidTr="00981A33">
        <w:tc>
          <w:tcPr>
            <w:tcW w:w="1242" w:type="dxa"/>
          </w:tcPr>
          <w:p w:rsidR="00E1573E" w:rsidRPr="00981A33" w:rsidRDefault="00E1573E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1573E" w:rsidRDefault="00E1573E" w:rsidP="00E15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AAA">
              <w:rPr>
                <w:rFonts w:ascii="Times New Roman" w:hAnsi="Times New Roman"/>
                <w:sz w:val="24"/>
                <w:szCs w:val="24"/>
                <w:highlight w:val="yellow"/>
              </w:rPr>
              <w:t>Хроника.</w:t>
            </w:r>
          </w:p>
        </w:tc>
        <w:tc>
          <w:tcPr>
            <w:tcW w:w="127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1573E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1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81A33">
        <w:tc>
          <w:tcPr>
            <w:tcW w:w="1242" w:type="dxa"/>
          </w:tcPr>
          <w:p w:rsidR="00E1573E" w:rsidRPr="00981A33" w:rsidRDefault="00E1573E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1573E" w:rsidRDefault="00E1573E" w:rsidP="00E15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Заметка.</w:t>
            </w:r>
          </w:p>
        </w:tc>
        <w:tc>
          <w:tcPr>
            <w:tcW w:w="127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1573E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1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81A33">
        <w:tc>
          <w:tcPr>
            <w:tcW w:w="1242" w:type="dxa"/>
          </w:tcPr>
          <w:p w:rsidR="00E1573E" w:rsidRPr="00981A33" w:rsidRDefault="00E1573E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0AF">
              <w:rPr>
                <w:rFonts w:ascii="Times New Roman" w:hAnsi="Times New Roman"/>
                <w:sz w:val="24"/>
                <w:szCs w:val="24"/>
              </w:rPr>
              <w:t>Репортаж.</w:t>
            </w:r>
          </w:p>
        </w:tc>
        <w:tc>
          <w:tcPr>
            <w:tcW w:w="127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1573E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91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Pr="002540AF" w:rsidRDefault="00355AAA" w:rsidP="0098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AAA">
              <w:rPr>
                <w:rFonts w:ascii="Times New Roman" w:hAnsi="Times New Roman"/>
                <w:sz w:val="24"/>
                <w:szCs w:val="24"/>
              </w:rPr>
              <w:t>Репортаж.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55AAA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D4C79">
        <w:tc>
          <w:tcPr>
            <w:tcW w:w="9607" w:type="dxa"/>
            <w:gridSpan w:val="5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 – 2 часа</w:t>
            </w:r>
          </w:p>
        </w:tc>
      </w:tr>
      <w:tr w:rsidR="00E1573E" w:rsidTr="00981A33">
        <w:tc>
          <w:tcPr>
            <w:tcW w:w="1242" w:type="dxa"/>
          </w:tcPr>
          <w:p w:rsidR="00E1573E" w:rsidRPr="00981A33" w:rsidRDefault="00E1573E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итогового проекта</w:t>
            </w:r>
          </w:p>
        </w:tc>
        <w:tc>
          <w:tcPr>
            <w:tcW w:w="127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1573E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91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3E" w:rsidTr="00981A33">
        <w:tc>
          <w:tcPr>
            <w:tcW w:w="1242" w:type="dxa"/>
          </w:tcPr>
          <w:p w:rsidR="00E1573E" w:rsidRPr="00981A33" w:rsidRDefault="00E1573E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итогового проекта.</w:t>
            </w:r>
          </w:p>
        </w:tc>
        <w:tc>
          <w:tcPr>
            <w:tcW w:w="127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1573E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915" w:type="dxa"/>
          </w:tcPr>
          <w:p w:rsidR="00E1573E" w:rsidRDefault="00E1573E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AAA" w:rsidTr="00981A33">
        <w:tc>
          <w:tcPr>
            <w:tcW w:w="1242" w:type="dxa"/>
          </w:tcPr>
          <w:p w:rsidR="00355AAA" w:rsidRPr="00981A33" w:rsidRDefault="00355AAA" w:rsidP="00981A33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 </w:t>
            </w:r>
          </w:p>
        </w:tc>
        <w:tc>
          <w:tcPr>
            <w:tcW w:w="127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55AAA" w:rsidRDefault="00CE2F96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915" w:type="dxa"/>
          </w:tcPr>
          <w:p w:rsidR="00355AAA" w:rsidRDefault="00355AAA" w:rsidP="0098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73E" w:rsidRDefault="00E1573E" w:rsidP="00E1573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573E" w:rsidRPr="00BB010E" w:rsidRDefault="00E1573E" w:rsidP="00E1573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B010E">
        <w:rPr>
          <w:rFonts w:ascii="Times New Roman" w:hAnsi="Times New Roman"/>
          <w:b/>
          <w:sz w:val="24"/>
          <w:szCs w:val="24"/>
          <w:u w:val="single"/>
        </w:rPr>
        <w:t>Литература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39CA">
        <w:rPr>
          <w:rFonts w:ascii="Times New Roman" w:hAnsi="Times New Roman"/>
          <w:sz w:val="24"/>
          <w:szCs w:val="24"/>
        </w:rPr>
        <w:t>Вербовая</w:t>
      </w:r>
      <w:proofErr w:type="gramEnd"/>
      <w:r w:rsidRPr="00E139CA">
        <w:rPr>
          <w:rFonts w:ascii="Times New Roman" w:hAnsi="Times New Roman"/>
          <w:sz w:val="24"/>
          <w:szCs w:val="24"/>
        </w:rPr>
        <w:t xml:space="preserve"> Н.Н. Искусство речи. - М., 1977.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>Волков А.А. Основы риторики. М., 1996.</w:t>
      </w:r>
    </w:p>
    <w:p w:rsidR="00E1573E" w:rsidRPr="00E139CA" w:rsidRDefault="00E1573E" w:rsidP="00E1573E">
      <w:pPr>
        <w:numPr>
          <w:ilvl w:val="0"/>
          <w:numId w:val="8"/>
        </w:numPr>
        <w:tabs>
          <w:tab w:val="num" w:pos="19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>Горшков А.И. Русская словесность. М., 1995.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>Граудина Л.К. О современной концепции отечественной риторики и культуре речи // Культура русской речи и эффективность общения. М., 1996. С. 152-177.</w:t>
      </w:r>
    </w:p>
    <w:p w:rsidR="00E1573E" w:rsidRPr="00E139CA" w:rsidRDefault="00E1573E" w:rsidP="00E1573E">
      <w:pPr>
        <w:numPr>
          <w:ilvl w:val="0"/>
          <w:numId w:val="8"/>
        </w:numPr>
        <w:tabs>
          <w:tab w:val="num" w:pos="19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9CA">
        <w:rPr>
          <w:rFonts w:ascii="Times New Roman" w:hAnsi="Times New Roman"/>
          <w:sz w:val="24"/>
          <w:szCs w:val="24"/>
        </w:rPr>
        <w:t>Грудцына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Л.Г. Риторические игры на уроках риторики, русского языка, литературы, внеклассного чтения. М.: </w:t>
      </w:r>
      <w:proofErr w:type="spellStart"/>
      <w:r w:rsidRPr="00E139CA">
        <w:rPr>
          <w:rFonts w:ascii="Times New Roman" w:hAnsi="Times New Roman"/>
          <w:sz w:val="24"/>
          <w:szCs w:val="24"/>
        </w:rPr>
        <w:t>Флинта</w:t>
      </w:r>
      <w:proofErr w:type="gramStart"/>
      <w:r w:rsidRPr="00E139CA">
        <w:rPr>
          <w:rFonts w:ascii="Times New Roman" w:hAnsi="Times New Roman"/>
          <w:sz w:val="24"/>
          <w:szCs w:val="24"/>
        </w:rPr>
        <w:t>:Н</w:t>
      </w:r>
      <w:proofErr w:type="gramEnd"/>
      <w:r w:rsidRPr="00E139CA">
        <w:rPr>
          <w:rFonts w:ascii="Times New Roman" w:hAnsi="Times New Roman"/>
          <w:sz w:val="24"/>
          <w:szCs w:val="24"/>
        </w:rPr>
        <w:t>аука</w:t>
      </w:r>
      <w:proofErr w:type="spellEnd"/>
      <w:r w:rsidRPr="00E139CA">
        <w:rPr>
          <w:rFonts w:ascii="Times New Roman" w:hAnsi="Times New Roman"/>
          <w:sz w:val="24"/>
          <w:szCs w:val="24"/>
        </w:rPr>
        <w:t>, 1998.</w:t>
      </w:r>
    </w:p>
    <w:p w:rsidR="00E1573E" w:rsidRPr="00E139CA" w:rsidRDefault="00E1573E" w:rsidP="00E1573E">
      <w:pPr>
        <w:numPr>
          <w:ilvl w:val="0"/>
          <w:numId w:val="8"/>
        </w:numPr>
        <w:tabs>
          <w:tab w:val="num" w:pos="19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9CA">
        <w:rPr>
          <w:rFonts w:ascii="Times New Roman" w:hAnsi="Times New Roman"/>
          <w:sz w:val="24"/>
          <w:szCs w:val="24"/>
        </w:rPr>
        <w:t>Грудцына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Н.Г. Азбука общения: Книга для учащихся. Самара, 1994.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9CA">
        <w:rPr>
          <w:rFonts w:ascii="Times New Roman" w:hAnsi="Times New Roman"/>
          <w:sz w:val="24"/>
          <w:szCs w:val="24"/>
        </w:rPr>
        <w:t>Кнебель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М.О. Слово о творчестве актера. - М., 1964.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>Культура русской речи и эффективность общения. - М., 1996.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9CA">
        <w:rPr>
          <w:rFonts w:ascii="Times New Roman" w:hAnsi="Times New Roman"/>
          <w:sz w:val="24"/>
          <w:szCs w:val="24"/>
        </w:rPr>
        <w:t>Леонарди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Е.И. Дикция и орфография. - М., 1987.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>Львов М.Р. Риторика. Культура речи. – М.: «Академия», 2002.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>Максаков А.И. Учите, играя: Игры и упражнения со звучащим словом. - М., 1979.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9CA">
        <w:rPr>
          <w:rFonts w:ascii="Times New Roman" w:hAnsi="Times New Roman"/>
          <w:sz w:val="24"/>
          <w:szCs w:val="24"/>
        </w:rPr>
        <w:t>Михальская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А.К. Основы риторики. 10-11 классы. - М.: «Дрофа», 1996.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9CA">
        <w:rPr>
          <w:rFonts w:ascii="Times New Roman" w:hAnsi="Times New Roman"/>
          <w:sz w:val="24"/>
          <w:szCs w:val="24"/>
        </w:rPr>
        <w:t>Михальская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А.К. Как учить риторике: </w:t>
      </w:r>
      <w:proofErr w:type="spellStart"/>
      <w:r w:rsidRPr="00E139CA">
        <w:rPr>
          <w:rFonts w:ascii="Times New Roman" w:hAnsi="Times New Roman"/>
          <w:sz w:val="24"/>
          <w:szCs w:val="24"/>
        </w:rPr>
        <w:t>Метод</w:t>
      </w:r>
      <w:proofErr w:type="gramStart"/>
      <w:r w:rsidRPr="00E139CA">
        <w:rPr>
          <w:rFonts w:ascii="Times New Roman" w:hAnsi="Times New Roman"/>
          <w:sz w:val="24"/>
          <w:szCs w:val="24"/>
        </w:rPr>
        <w:t>.р</w:t>
      </w:r>
      <w:proofErr w:type="gramEnd"/>
      <w:r w:rsidRPr="00E139CA">
        <w:rPr>
          <w:rFonts w:ascii="Times New Roman" w:hAnsi="Times New Roman"/>
          <w:sz w:val="24"/>
          <w:szCs w:val="24"/>
        </w:rPr>
        <w:t>екомендации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к учебному пособию для 10-11 классов «Основы риторики: Мысль и слово». М., 1996.</w:t>
      </w:r>
    </w:p>
    <w:p w:rsidR="00E1573E" w:rsidRPr="00E139CA" w:rsidRDefault="00E1573E" w:rsidP="00E1573E">
      <w:pPr>
        <w:numPr>
          <w:ilvl w:val="0"/>
          <w:numId w:val="8"/>
        </w:numPr>
        <w:tabs>
          <w:tab w:val="num" w:pos="19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 xml:space="preserve">Педагогическое </w:t>
      </w:r>
      <w:proofErr w:type="spellStart"/>
      <w:r>
        <w:rPr>
          <w:rFonts w:ascii="Times New Roman" w:hAnsi="Times New Roman"/>
          <w:sz w:val="24"/>
          <w:szCs w:val="24"/>
        </w:rPr>
        <w:t>речеведение</w:t>
      </w:r>
      <w:proofErr w:type="spellEnd"/>
      <w:r>
        <w:rPr>
          <w:rFonts w:ascii="Times New Roman" w:hAnsi="Times New Roman"/>
          <w:sz w:val="24"/>
          <w:szCs w:val="24"/>
        </w:rPr>
        <w:t>: словарь-справочник</w:t>
      </w:r>
      <w:proofErr w:type="gramStart"/>
      <w:r w:rsidRPr="00E139CA">
        <w:rPr>
          <w:rFonts w:ascii="Times New Roman" w:hAnsi="Times New Roman"/>
          <w:sz w:val="24"/>
          <w:szCs w:val="24"/>
        </w:rPr>
        <w:t>\П</w:t>
      </w:r>
      <w:proofErr w:type="gramEnd"/>
      <w:r w:rsidRPr="00E139CA">
        <w:rPr>
          <w:rFonts w:ascii="Times New Roman" w:hAnsi="Times New Roman"/>
          <w:sz w:val="24"/>
          <w:szCs w:val="24"/>
        </w:rPr>
        <w:t xml:space="preserve">од ред. </w:t>
      </w:r>
      <w:proofErr w:type="spellStart"/>
      <w:r w:rsidRPr="00E139CA">
        <w:rPr>
          <w:rFonts w:ascii="Times New Roman" w:hAnsi="Times New Roman"/>
          <w:sz w:val="24"/>
          <w:szCs w:val="24"/>
        </w:rPr>
        <w:t>Т.А.Ладыженской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139CA">
        <w:rPr>
          <w:rFonts w:ascii="Times New Roman" w:hAnsi="Times New Roman"/>
          <w:sz w:val="24"/>
          <w:szCs w:val="24"/>
        </w:rPr>
        <w:t>В.Н.Мещерякова</w:t>
      </w:r>
      <w:proofErr w:type="spellEnd"/>
      <w:r w:rsidRPr="00E139CA">
        <w:rPr>
          <w:rFonts w:ascii="Times New Roman" w:hAnsi="Times New Roman"/>
          <w:sz w:val="24"/>
          <w:szCs w:val="24"/>
        </w:rPr>
        <w:t>. М.: Флинта: Наука, 1998.</w:t>
      </w:r>
    </w:p>
    <w:p w:rsidR="00E1573E" w:rsidRPr="00E139CA" w:rsidRDefault="00E1573E" w:rsidP="00E1573E">
      <w:pPr>
        <w:pStyle w:val="a6"/>
        <w:numPr>
          <w:ilvl w:val="0"/>
          <w:numId w:val="8"/>
        </w:numPr>
        <w:suppressAutoHyphens/>
        <w:spacing w:after="0"/>
        <w:jc w:val="both"/>
      </w:pPr>
      <w:r w:rsidRPr="00E139CA">
        <w:t xml:space="preserve">Программа по риторике. 5-11 классы. </w:t>
      </w:r>
      <w:proofErr w:type="spellStart"/>
      <w:r w:rsidRPr="00E139CA">
        <w:t>Т.А.Ладыженская</w:t>
      </w:r>
      <w:proofErr w:type="spellEnd"/>
      <w:r w:rsidRPr="00E139CA">
        <w:t xml:space="preserve"> // Образовательная система «Школа 2100». Сборник программ. Основная школа. Старшая школа – М.: </w:t>
      </w:r>
      <w:proofErr w:type="spellStart"/>
      <w:r w:rsidRPr="00E139CA">
        <w:t>Баласс</w:t>
      </w:r>
      <w:proofErr w:type="spellEnd"/>
      <w:r w:rsidRPr="00E139CA">
        <w:t>, 2010.</w:t>
      </w:r>
    </w:p>
    <w:p w:rsidR="00E1573E" w:rsidRPr="00E139CA" w:rsidRDefault="00E1573E" w:rsidP="00E157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 xml:space="preserve">Развитие речи. Школьная риторика: </w:t>
      </w:r>
      <w:r w:rsidRPr="00E139CA">
        <w:rPr>
          <w:rFonts w:ascii="Times New Roman" w:hAnsi="Times New Roman"/>
          <w:b/>
          <w:sz w:val="24"/>
          <w:szCs w:val="24"/>
        </w:rPr>
        <w:t>5</w:t>
      </w:r>
      <w:r w:rsidRPr="00E139CA">
        <w:rPr>
          <w:rFonts w:ascii="Times New Roman" w:hAnsi="Times New Roman"/>
          <w:sz w:val="24"/>
          <w:szCs w:val="24"/>
        </w:rPr>
        <w:t xml:space="preserve"> класс: Учебное пособие для общеобразовательных учебных заведений. В 2 частях. </w:t>
      </w:r>
      <w:proofErr w:type="spellStart"/>
      <w:r w:rsidRPr="00E139CA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Т.А., Вершинина Г.Б., </w:t>
      </w:r>
      <w:proofErr w:type="spellStart"/>
      <w:r w:rsidRPr="00E139CA">
        <w:rPr>
          <w:rFonts w:ascii="Times New Roman" w:hAnsi="Times New Roman"/>
          <w:sz w:val="24"/>
          <w:szCs w:val="24"/>
        </w:rPr>
        <w:t>Выборнова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В.Ю. и др.; Под ред. </w:t>
      </w:r>
      <w:proofErr w:type="spellStart"/>
      <w:r w:rsidRPr="00E139CA">
        <w:rPr>
          <w:rFonts w:ascii="Times New Roman" w:hAnsi="Times New Roman"/>
          <w:sz w:val="24"/>
          <w:szCs w:val="24"/>
        </w:rPr>
        <w:t>Т.А.Ладыженской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. М.: </w:t>
      </w:r>
      <w:proofErr w:type="spellStart"/>
      <w:r w:rsidRPr="00E139CA">
        <w:rPr>
          <w:rFonts w:ascii="Times New Roman" w:hAnsi="Times New Roman"/>
          <w:sz w:val="24"/>
          <w:szCs w:val="24"/>
        </w:rPr>
        <w:t>Баласс</w:t>
      </w:r>
      <w:proofErr w:type="spellEnd"/>
      <w:r w:rsidRPr="00E139CA">
        <w:rPr>
          <w:rFonts w:ascii="Times New Roman" w:hAnsi="Times New Roman"/>
          <w:sz w:val="24"/>
          <w:szCs w:val="24"/>
        </w:rPr>
        <w:t>, 2013.</w:t>
      </w:r>
    </w:p>
    <w:p w:rsidR="00E1573E" w:rsidRPr="00E139CA" w:rsidRDefault="00E1573E" w:rsidP="00E1573E">
      <w:pPr>
        <w:numPr>
          <w:ilvl w:val="0"/>
          <w:numId w:val="8"/>
        </w:numPr>
        <w:tabs>
          <w:tab w:val="num" w:pos="19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>Скворцов Л.И. Культура русской речи. Словарь-справочник. - М.: Издательство «Знание», 1995</w:t>
      </w:r>
    </w:p>
    <w:p w:rsidR="00E1573E" w:rsidRPr="00E139CA" w:rsidRDefault="00E1573E" w:rsidP="00E1573E">
      <w:pPr>
        <w:numPr>
          <w:ilvl w:val="0"/>
          <w:numId w:val="8"/>
        </w:numPr>
        <w:tabs>
          <w:tab w:val="num" w:pos="19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9CA">
        <w:rPr>
          <w:rFonts w:ascii="Times New Roman" w:hAnsi="Times New Roman"/>
          <w:sz w:val="24"/>
          <w:szCs w:val="24"/>
        </w:rPr>
        <w:t>Смелкова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З.С. Азбука общения: Книга для преподавателя риторики в школе. Самара, 1994.</w:t>
      </w:r>
    </w:p>
    <w:p w:rsidR="00E1573E" w:rsidRPr="00E139CA" w:rsidRDefault="00E1573E" w:rsidP="00E1573E">
      <w:pPr>
        <w:numPr>
          <w:ilvl w:val="0"/>
          <w:numId w:val="8"/>
        </w:numPr>
        <w:tabs>
          <w:tab w:val="num" w:pos="19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9CA">
        <w:rPr>
          <w:rFonts w:ascii="Times New Roman" w:hAnsi="Times New Roman"/>
          <w:sz w:val="24"/>
          <w:szCs w:val="24"/>
        </w:rPr>
        <w:t>Стернин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И.А. Практическая риторика. Воронеж, 1996.</w:t>
      </w:r>
    </w:p>
    <w:p w:rsidR="00E1573E" w:rsidRPr="00E139CA" w:rsidRDefault="00E1573E" w:rsidP="00E1573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>Шевченко Н.В. Основы риторики. Дидактический материал для учителей начальной школы.  Саратов: ОАО «Издательство «Лицей», 2002.</w:t>
      </w:r>
    </w:p>
    <w:p w:rsidR="00E1573E" w:rsidRPr="00E139CA" w:rsidRDefault="00E1573E" w:rsidP="00E157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9CA">
        <w:rPr>
          <w:rFonts w:ascii="Times New Roman" w:hAnsi="Times New Roman"/>
          <w:sz w:val="24"/>
          <w:szCs w:val="24"/>
        </w:rPr>
        <w:t>Школьная риторика: 5 класс: Методические рекомендации</w:t>
      </w:r>
      <w:proofErr w:type="gramStart"/>
      <w:r w:rsidRPr="00E139CA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E139CA">
        <w:rPr>
          <w:rFonts w:ascii="Times New Roman" w:hAnsi="Times New Roman"/>
          <w:sz w:val="24"/>
          <w:szCs w:val="24"/>
        </w:rPr>
        <w:t xml:space="preserve">од ред. </w:t>
      </w:r>
      <w:proofErr w:type="spellStart"/>
      <w:r w:rsidRPr="00E139CA">
        <w:rPr>
          <w:rFonts w:ascii="Times New Roman" w:hAnsi="Times New Roman"/>
          <w:sz w:val="24"/>
          <w:szCs w:val="24"/>
        </w:rPr>
        <w:t>Т.А.Ладыженской</w:t>
      </w:r>
      <w:proofErr w:type="spellEnd"/>
      <w:r w:rsidRPr="00E139CA">
        <w:rPr>
          <w:rFonts w:ascii="Times New Roman" w:hAnsi="Times New Roman"/>
          <w:sz w:val="24"/>
          <w:szCs w:val="24"/>
        </w:rPr>
        <w:t>.  М.: «С-инфо», «</w:t>
      </w:r>
      <w:proofErr w:type="spellStart"/>
      <w:r w:rsidRPr="00E139CA">
        <w:rPr>
          <w:rFonts w:ascii="Times New Roman" w:hAnsi="Times New Roman"/>
          <w:sz w:val="24"/>
          <w:szCs w:val="24"/>
        </w:rPr>
        <w:t>Баласс</w:t>
      </w:r>
      <w:proofErr w:type="spellEnd"/>
      <w:r w:rsidRPr="00E139CA">
        <w:rPr>
          <w:rFonts w:ascii="Times New Roman" w:hAnsi="Times New Roman"/>
          <w:sz w:val="24"/>
          <w:szCs w:val="24"/>
        </w:rPr>
        <w:t>», 2010.</w:t>
      </w:r>
    </w:p>
    <w:p w:rsidR="00E1573E" w:rsidRPr="00E139CA" w:rsidRDefault="00E1573E" w:rsidP="00E157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9CA">
        <w:rPr>
          <w:rFonts w:ascii="Times New Roman" w:hAnsi="Times New Roman"/>
          <w:sz w:val="24"/>
          <w:szCs w:val="24"/>
        </w:rPr>
        <w:t>Язовицкий</w:t>
      </w:r>
      <w:proofErr w:type="spellEnd"/>
      <w:r w:rsidRPr="00E139CA">
        <w:rPr>
          <w:rFonts w:ascii="Times New Roman" w:hAnsi="Times New Roman"/>
          <w:sz w:val="24"/>
          <w:szCs w:val="24"/>
        </w:rPr>
        <w:t xml:space="preserve"> Е.В. Говорите правильно. - Л., 1969.</w:t>
      </w:r>
    </w:p>
    <w:p w:rsidR="00E1573E" w:rsidRPr="00981A33" w:rsidRDefault="00E1573E" w:rsidP="00981A3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1573E" w:rsidRPr="0098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43FF"/>
    <w:multiLevelType w:val="hybridMultilevel"/>
    <w:tmpl w:val="B4302E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D4039"/>
    <w:multiLevelType w:val="hybridMultilevel"/>
    <w:tmpl w:val="78FA8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D0099"/>
    <w:multiLevelType w:val="hybridMultilevel"/>
    <w:tmpl w:val="2322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1442A"/>
    <w:multiLevelType w:val="hybridMultilevel"/>
    <w:tmpl w:val="93F0F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42569F"/>
    <w:multiLevelType w:val="hybridMultilevel"/>
    <w:tmpl w:val="2322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31D5D"/>
    <w:multiLevelType w:val="hybridMultilevel"/>
    <w:tmpl w:val="1E842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E6D7A"/>
    <w:multiLevelType w:val="hybridMultilevel"/>
    <w:tmpl w:val="6ED688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EAF7400"/>
    <w:multiLevelType w:val="hybridMultilevel"/>
    <w:tmpl w:val="EC60A2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D63"/>
    <w:rsid w:val="0019401E"/>
    <w:rsid w:val="00214D63"/>
    <w:rsid w:val="00331C14"/>
    <w:rsid w:val="00355AAA"/>
    <w:rsid w:val="003D73D1"/>
    <w:rsid w:val="005B6BCD"/>
    <w:rsid w:val="007B6BCB"/>
    <w:rsid w:val="00981A33"/>
    <w:rsid w:val="009C109A"/>
    <w:rsid w:val="009D4C79"/>
    <w:rsid w:val="00B76514"/>
    <w:rsid w:val="00CE2F96"/>
    <w:rsid w:val="00E1573E"/>
    <w:rsid w:val="00E9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31C1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31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1C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33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31C14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E157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31C1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31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1C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33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31C14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E157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gosreestr.ru/registry/primernaya-osnovnayaobrazovatelnaya-programma-osnovnogo-obshhego-obrazovaniya-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6BFE-313B-4797-90C8-EC35F157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2970</Words>
  <Characters>16931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sony 08032017</cp:lastModifiedBy>
  <cp:revision>7</cp:revision>
  <cp:lastPrinted>2018-09-17T18:31:00Z</cp:lastPrinted>
  <dcterms:created xsi:type="dcterms:W3CDTF">2017-12-03T14:30:00Z</dcterms:created>
  <dcterms:modified xsi:type="dcterms:W3CDTF">2018-10-07T15:36:00Z</dcterms:modified>
</cp:coreProperties>
</file>